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6C" w:rsidRPr="00CA5275" w:rsidRDefault="006D276C" w:rsidP="00A15567">
      <w:pPr>
        <w:shd w:val="clear" w:color="auto" w:fill="FFFFFF"/>
        <w:spacing w:before="150" w:after="150" w:line="600" w:lineRule="atLeast"/>
        <w:jc w:val="center"/>
        <w:outlineLvl w:val="0"/>
        <w:rPr>
          <w:rFonts w:ascii="Arial" w:eastAsia="Times New Roman" w:hAnsi="Arial" w:cs="Arial"/>
          <w:b/>
          <w:bCs/>
          <w:color w:val="000000" w:themeColor="text1"/>
          <w:kern w:val="36"/>
          <w:sz w:val="36"/>
          <w:szCs w:val="36"/>
          <w:lang w:val="en-US" w:eastAsia="uk-UA"/>
        </w:rPr>
      </w:pPr>
      <w:r w:rsidRPr="00CA5275">
        <w:rPr>
          <w:rFonts w:ascii="Arial" w:hAnsi="Arial" w:cs="Arial"/>
          <w:noProof/>
          <w:color w:val="000000" w:themeColor="text1"/>
          <w:lang w:eastAsia="uk-UA"/>
        </w:rPr>
        <w:drawing>
          <wp:inline distT="0" distB="0" distL="0" distR="0" wp14:anchorId="0C794144" wp14:editId="22C97305">
            <wp:extent cx="628650" cy="838200"/>
            <wp:effectExtent l="0" t="0" r="0" b="0"/>
            <wp:docPr id="1" name="Рисунок 1" descr="http://search.ligazakon.ua/l_flib1.nsf/LookupFiles/TSIGN.GIF/$file/TSIGN.GIF"/>
            <wp:cNvGraphicFramePr/>
            <a:graphic xmlns:a="http://schemas.openxmlformats.org/drawingml/2006/main">
              <a:graphicData uri="http://schemas.openxmlformats.org/drawingml/2006/picture">
                <pic:pic xmlns:pic="http://schemas.openxmlformats.org/drawingml/2006/picture">
                  <pic:nvPicPr>
                    <pic:cNvPr id="1" name="Рисунок 1" descr="http://search.ligazakon.ua/l_flib1.nsf/LookupFiles/TSIGN.GIF/$file/TSIGN.GIF"/>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A15567" w:rsidRPr="00CA5275" w:rsidRDefault="00A15567" w:rsidP="00A15567">
      <w:pPr>
        <w:shd w:val="clear" w:color="auto" w:fill="FFFFFF"/>
        <w:spacing w:before="150" w:after="150" w:line="600" w:lineRule="atLeast"/>
        <w:jc w:val="center"/>
        <w:outlineLvl w:val="0"/>
        <w:rPr>
          <w:rFonts w:ascii="Arial" w:eastAsia="Times New Roman" w:hAnsi="Arial" w:cs="Arial"/>
          <w:b/>
          <w:bCs/>
          <w:color w:val="000000" w:themeColor="text1"/>
          <w:kern w:val="36"/>
          <w:sz w:val="36"/>
          <w:szCs w:val="36"/>
          <w:lang w:val="en-US" w:eastAsia="uk-UA"/>
        </w:rPr>
      </w:pPr>
      <w:r w:rsidRPr="00CA5275">
        <w:rPr>
          <w:rFonts w:ascii="Arial" w:eastAsia="Times New Roman" w:hAnsi="Arial" w:cs="Arial"/>
          <w:b/>
          <w:bCs/>
          <w:color w:val="000000" w:themeColor="text1"/>
          <w:kern w:val="36"/>
          <w:sz w:val="36"/>
          <w:szCs w:val="36"/>
          <w:lang w:val="en-US" w:eastAsia="uk-UA"/>
        </w:rPr>
        <w:t>LAW OF UKRAINE</w:t>
      </w:r>
    </w:p>
    <w:p w:rsidR="00A15567" w:rsidRPr="00CA5275" w:rsidRDefault="00A15567" w:rsidP="00A15567">
      <w:pPr>
        <w:shd w:val="clear" w:color="auto" w:fill="FFFFFF"/>
        <w:spacing w:after="150" w:line="300" w:lineRule="atLeast"/>
        <w:jc w:val="center"/>
        <w:rPr>
          <w:rFonts w:ascii="Arial" w:eastAsia="Times New Roman" w:hAnsi="Arial" w:cs="Arial"/>
          <w:color w:val="000000" w:themeColor="text1"/>
          <w:sz w:val="21"/>
          <w:szCs w:val="21"/>
          <w:lang w:val="en-US" w:eastAsia="uk-UA"/>
        </w:rPr>
      </w:pPr>
      <w:proofErr w:type="gramStart"/>
      <w:r w:rsidRPr="00CA5275">
        <w:rPr>
          <w:rFonts w:ascii="Arial" w:eastAsia="Times New Roman" w:hAnsi="Arial" w:cs="Arial"/>
          <w:color w:val="000000" w:themeColor="text1"/>
          <w:sz w:val="21"/>
          <w:szCs w:val="21"/>
          <w:lang w:val="en-US" w:eastAsia="uk-UA"/>
        </w:rPr>
        <w:t>from</w:t>
      </w:r>
      <w:proofErr w:type="gramEnd"/>
      <w:r w:rsidRPr="00CA5275">
        <w:rPr>
          <w:rFonts w:ascii="Arial" w:eastAsia="Times New Roman" w:hAnsi="Arial" w:cs="Arial"/>
          <w:color w:val="000000" w:themeColor="text1"/>
          <w:sz w:val="21"/>
          <w:szCs w:val="21"/>
          <w:lang w:val="en-US" w:eastAsia="uk-UA"/>
        </w:rPr>
        <w:t xml:space="preserve"> July 5, 2012 of No. 5073-VI</w:t>
      </w:r>
    </w:p>
    <w:p w:rsidR="00A15567" w:rsidRPr="00CA5275" w:rsidRDefault="00A15567" w:rsidP="00A15567">
      <w:pPr>
        <w:shd w:val="clear" w:color="auto" w:fill="FFFFFF"/>
        <w:spacing w:before="300" w:after="300" w:line="300" w:lineRule="atLeast"/>
        <w:jc w:val="center"/>
        <w:rPr>
          <w:rFonts w:ascii="Arial" w:eastAsia="Times New Roman" w:hAnsi="Arial" w:cs="Arial"/>
          <w:b/>
          <w:bCs/>
          <w:color w:val="000000" w:themeColor="text1"/>
          <w:sz w:val="24"/>
          <w:szCs w:val="24"/>
          <w:lang w:val="en-US" w:eastAsia="uk-UA"/>
        </w:rPr>
      </w:pPr>
      <w:r w:rsidRPr="00CA5275">
        <w:rPr>
          <w:rFonts w:ascii="Arial" w:eastAsia="Times New Roman" w:hAnsi="Arial" w:cs="Arial"/>
          <w:b/>
          <w:bCs/>
          <w:color w:val="000000" w:themeColor="text1"/>
          <w:sz w:val="24"/>
          <w:szCs w:val="24"/>
          <w:lang w:val="en-US" w:eastAsia="uk-UA"/>
        </w:rPr>
        <w:t>About charity and charitable organizations</w:t>
      </w:r>
    </w:p>
    <w:p w:rsidR="00A15567" w:rsidRPr="00CA5275" w:rsidRDefault="00A15567" w:rsidP="00A15567">
      <w:pPr>
        <w:shd w:val="clear" w:color="auto" w:fill="FFFFFF"/>
        <w:spacing w:after="150" w:line="300" w:lineRule="atLeast"/>
        <w:ind w:firstLine="450"/>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This Law determines general principles of charity in Ukraine, provides legal regulation of the relations in the society, directed on development of charity, approval of humanity and mercy, provides favorable conditions for education and activities of charitable organizations.</w:t>
      </w:r>
    </w:p>
    <w:p w:rsidR="00A15567" w:rsidRPr="00FE10BC" w:rsidRDefault="00A15567" w:rsidP="00A15567">
      <w:pPr>
        <w:shd w:val="clear" w:color="auto" w:fill="FFFFFF"/>
        <w:spacing w:before="150" w:after="150" w:line="600" w:lineRule="atLeast"/>
        <w:jc w:val="center"/>
        <w:outlineLvl w:val="1"/>
        <w:rPr>
          <w:rFonts w:ascii="Arial" w:eastAsia="Times New Roman" w:hAnsi="Arial" w:cs="Arial"/>
          <w:b/>
          <w:bCs/>
          <w:color w:val="000000" w:themeColor="text1"/>
          <w:sz w:val="32"/>
          <w:szCs w:val="32"/>
          <w:lang w:val="en-US" w:eastAsia="uk-UA"/>
        </w:rPr>
      </w:pPr>
      <w:bookmarkStart w:id="0" w:name="A000000001"/>
      <w:bookmarkEnd w:id="0"/>
      <w:r w:rsidRPr="00FE10BC">
        <w:rPr>
          <w:rFonts w:ascii="Arial" w:eastAsia="Times New Roman" w:hAnsi="Arial" w:cs="Arial"/>
          <w:b/>
          <w:bCs/>
          <w:color w:val="000000" w:themeColor="text1"/>
          <w:sz w:val="32"/>
          <w:szCs w:val="32"/>
          <w:lang w:val="en-US" w:eastAsia="uk-UA"/>
        </w:rPr>
        <w:t>Section I GENERAL PROVISIONS</w:t>
      </w:r>
    </w:p>
    <w:p w:rsidR="00A15567" w:rsidRPr="00CA5275" w:rsidRDefault="00A15567" w:rsidP="00A15567">
      <w:pPr>
        <w:shd w:val="clear" w:color="auto" w:fill="FFFFFF"/>
        <w:spacing w:before="150" w:after="150" w:line="300" w:lineRule="atLeast"/>
        <w:ind w:firstLine="450"/>
        <w:outlineLvl w:val="5"/>
        <w:rPr>
          <w:rFonts w:ascii="Arial" w:eastAsia="Times New Roman" w:hAnsi="Arial" w:cs="Arial"/>
          <w:b/>
          <w:bCs/>
          <w:color w:val="000000" w:themeColor="text1"/>
          <w:sz w:val="21"/>
          <w:szCs w:val="21"/>
          <w:lang w:val="en-US" w:eastAsia="uk-UA"/>
        </w:rPr>
      </w:pPr>
      <w:bookmarkStart w:id="1" w:name="A000000002"/>
      <w:bookmarkEnd w:id="1"/>
      <w:proofErr w:type="gramStart"/>
      <w:r w:rsidRPr="00CA5275">
        <w:rPr>
          <w:rFonts w:ascii="Arial" w:eastAsia="Times New Roman" w:hAnsi="Arial" w:cs="Arial"/>
          <w:b/>
          <w:bCs/>
          <w:color w:val="000000" w:themeColor="text1"/>
          <w:sz w:val="21"/>
          <w:szCs w:val="21"/>
          <w:lang w:val="en-US" w:eastAsia="uk-UA"/>
        </w:rPr>
        <w:t>Article 1.</w:t>
      </w:r>
      <w:proofErr w:type="gramEnd"/>
      <w:r w:rsidRPr="00CA5275">
        <w:rPr>
          <w:rFonts w:ascii="Arial" w:eastAsia="Times New Roman" w:hAnsi="Arial" w:cs="Arial"/>
          <w:b/>
          <w:bCs/>
          <w:color w:val="000000" w:themeColor="text1"/>
          <w:sz w:val="21"/>
          <w:szCs w:val="21"/>
          <w:lang w:val="en-US" w:eastAsia="uk-UA"/>
        </w:rPr>
        <w:t xml:space="preserve"> Determination of terms</w:t>
      </w:r>
    </w:p>
    <w:p w:rsidR="00A15567" w:rsidRPr="00CA5275" w:rsidRDefault="00A15567" w:rsidP="00863C91">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1. In this Law terms are used in such value:</w:t>
      </w:r>
    </w:p>
    <w:p w:rsidR="00A15567" w:rsidRPr="00CA5275" w:rsidRDefault="00A15567" w:rsidP="00863C91">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1) the beneficiary - the acquirer of the charitable help (physical person, the non-profitable organization or territorial society) which receives the help from one or several philanthropists for the goal achievement, determined by this Law.</w:t>
      </w:r>
    </w:p>
    <w:p w:rsidR="00A15567" w:rsidRPr="00CA5275" w:rsidRDefault="00A15567" w:rsidP="00863C91">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Any legal entities who receive the help for the goal achievement, determined by this Law can be beneficiaries of charitable organizations also;</w:t>
      </w:r>
    </w:p>
    <w:p w:rsidR="00A15567" w:rsidRPr="00CA5275" w:rsidRDefault="00A15567" w:rsidP="00863C91">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2) charity - the voluntary personal and/or property help for achievement of the purposes determined by these Law which does not provide obtaining by the philanthropist of profit, and also payments of any compensation or compensation to the philanthropist from the name or on the instructions of the beneficiary;</w:t>
      </w:r>
    </w:p>
    <w:p w:rsidR="00A15567" w:rsidRPr="00CA5275" w:rsidRDefault="00A15567" w:rsidP="00863C91">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3) charitable organization - the legal entity of the private law which constituent documents determine charity in one or several spheres determined by this Law, as the main objective of its activities;</w:t>
      </w:r>
    </w:p>
    <w:p w:rsidR="00A15567" w:rsidRPr="00CA5275" w:rsidRDefault="00A15567" w:rsidP="00863C91">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 xml:space="preserve">4) </w:t>
      </w:r>
      <w:proofErr w:type="gramStart"/>
      <w:r w:rsidRPr="00CA5275">
        <w:rPr>
          <w:rFonts w:ascii="Arial" w:eastAsia="Times New Roman" w:hAnsi="Arial" w:cs="Arial"/>
          <w:color w:val="000000" w:themeColor="text1"/>
          <w:sz w:val="21"/>
          <w:szCs w:val="21"/>
          <w:lang w:val="en-US" w:eastAsia="uk-UA"/>
        </w:rPr>
        <w:t>the</w:t>
      </w:r>
      <w:proofErr w:type="gramEnd"/>
      <w:r w:rsidRPr="00CA5275">
        <w:rPr>
          <w:rFonts w:ascii="Arial" w:eastAsia="Times New Roman" w:hAnsi="Arial" w:cs="Arial"/>
          <w:color w:val="000000" w:themeColor="text1"/>
          <w:sz w:val="21"/>
          <w:szCs w:val="21"/>
          <w:lang w:val="en-US" w:eastAsia="uk-UA"/>
        </w:rPr>
        <w:t xml:space="preserve"> charitable program - the complex of charitable actions in the spheres determined by this Law;</w:t>
      </w:r>
    </w:p>
    <w:p w:rsidR="00A15567" w:rsidRPr="00CA5275" w:rsidRDefault="00A15567" w:rsidP="00863C91">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 xml:space="preserve">5) </w:t>
      </w:r>
      <w:proofErr w:type="gramStart"/>
      <w:r w:rsidRPr="00CA5275">
        <w:rPr>
          <w:rFonts w:ascii="Arial" w:eastAsia="Times New Roman" w:hAnsi="Arial" w:cs="Arial"/>
          <w:color w:val="000000" w:themeColor="text1"/>
          <w:sz w:val="21"/>
          <w:szCs w:val="21"/>
          <w:lang w:val="en-US" w:eastAsia="uk-UA"/>
        </w:rPr>
        <w:t>the</w:t>
      </w:r>
      <w:proofErr w:type="gramEnd"/>
      <w:r w:rsidRPr="00CA5275">
        <w:rPr>
          <w:rFonts w:ascii="Arial" w:eastAsia="Times New Roman" w:hAnsi="Arial" w:cs="Arial"/>
          <w:color w:val="000000" w:themeColor="text1"/>
          <w:sz w:val="21"/>
          <w:szCs w:val="21"/>
          <w:lang w:val="en-US" w:eastAsia="uk-UA"/>
        </w:rPr>
        <w:t xml:space="preserve"> philanthropist - capable physical person or the legal entity of private law (including charitable organization) which voluntary performs one or several types of charity;</w:t>
      </w:r>
    </w:p>
    <w:p w:rsidR="00A15567" w:rsidRPr="00CA5275" w:rsidRDefault="00A15567" w:rsidP="00863C91">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 xml:space="preserve">6) </w:t>
      </w:r>
      <w:proofErr w:type="gramStart"/>
      <w:r w:rsidRPr="00CA5275">
        <w:rPr>
          <w:rFonts w:ascii="Arial" w:eastAsia="Times New Roman" w:hAnsi="Arial" w:cs="Arial"/>
          <w:color w:val="000000" w:themeColor="text1"/>
          <w:sz w:val="21"/>
          <w:szCs w:val="21"/>
          <w:lang w:val="en-US" w:eastAsia="uk-UA"/>
        </w:rPr>
        <w:t>benefactor</w:t>
      </w:r>
      <w:proofErr w:type="gramEnd"/>
      <w:r w:rsidRPr="00CA5275">
        <w:rPr>
          <w:rFonts w:ascii="Arial" w:eastAsia="Times New Roman" w:hAnsi="Arial" w:cs="Arial"/>
          <w:color w:val="000000" w:themeColor="text1"/>
          <w:sz w:val="21"/>
          <w:szCs w:val="21"/>
          <w:lang w:val="en-US" w:eastAsia="uk-UA"/>
        </w:rPr>
        <w:t xml:space="preserve"> activities - charity in education, cultures and arts, protection of the cultural heritage, the science and scientific researches which is performed according to the procedure, determined by this Law and other laws of Ukraine.</w:t>
      </w:r>
    </w:p>
    <w:p w:rsidR="00A15567" w:rsidRPr="00CA5275" w:rsidRDefault="00A15567" w:rsidP="00863C91">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2. Other terms in this Law are used in the values determined </w:t>
      </w:r>
      <w:hyperlink r:id="rId6" w:history="1">
        <w:r w:rsidRPr="00CA5275">
          <w:rPr>
            <w:rFonts w:ascii="Arial" w:eastAsia="Times New Roman" w:hAnsi="Arial" w:cs="Arial"/>
            <w:color w:val="000000" w:themeColor="text1"/>
            <w:sz w:val="21"/>
            <w:szCs w:val="21"/>
            <w:u w:val="single"/>
            <w:lang w:val="en-US" w:eastAsia="uk-UA"/>
          </w:rPr>
          <w:t>by Civil</w:t>
        </w:r>
      </w:hyperlink>
      <w:r w:rsidRPr="00CA5275">
        <w:rPr>
          <w:rFonts w:ascii="Arial" w:eastAsia="Times New Roman" w:hAnsi="Arial" w:cs="Arial"/>
          <w:color w:val="000000" w:themeColor="text1"/>
          <w:sz w:val="21"/>
          <w:szCs w:val="21"/>
          <w:lang w:val="en-US" w:eastAsia="uk-UA"/>
        </w:rPr>
        <w:t> and </w:t>
      </w:r>
      <w:hyperlink r:id="rId7" w:history="1">
        <w:r w:rsidRPr="00CA5275">
          <w:rPr>
            <w:rFonts w:ascii="Arial" w:eastAsia="Times New Roman" w:hAnsi="Arial" w:cs="Arial"/>
            <w:color w:val="000000" w:themeColor="text1"/>
            <w:sz w:val="21"/>
            <w:szCs w:val="21"/>
            <w:u w:val="single"/>
            <w:lang w:val="en-US" w:eastAsia="uk-UA"/>
          </w:rPr>
          <w:t>Tax by codes</w:t>
        </w:r>
      </w:hyperlink>
      <w:r w:rsidRPr="00CA5275">
        <w:rPr>
          <w:rFonts w:ascii="Arial" w:eastAsia="Times New Roman" w:hAnsi="Arial" w:cs="Arial"/>
          <w:color w:val="000000" w:themeColor="text1"/>
          <w:sz w:val="21"/>
          <w:szCs w:val="21"/>
          <w:lang w:val="en-US" w:eastAsia="uk-UA"/>
        </w:rPr>
        <w:t> of Ukraine and other laws of Ukraine.</w:t>
      </w:r>
    </w:p>
    <w:p w:rsidR="00A15567" w:rsidRPr="00CA5275" w:rsidRDefault="00A15567" w:rsidP="00863C91">
      <w:pPr>
        <w:shd w:val="clear" w:color="auto" w:fill="FFFFFF"/>
        <w:spacing w:before="150" w:after="150" w:line="300" w:lineRule="atLeast"/>
        <w:ind w:firstLine="450"/>
        <w:jc w:val="both"/>
        <w:outlineLvl w:val="5"/>
        <w:rPr>
          <w:rFonts w:ascii="Arial" w:eastAsia="Times New Roman" w:hAnsi="Arial" w:cs="Arial"/>
          <w:b/>
          <w:bCs/>
          <w:color w:val="000000" w:themeColor="text1"/>
          <w:sz w:val="21"/>
          <w:szCs w:val="21"/>
          <w:lang w:val="en-US" w:eastAsia="uk-UA"/>
        </w:rPr>
      </w:pPr>
      <w:bookmarkStart w:id="2" w:name="A000000003"/>
      <w:bookmarkEnd w:id="2"/>
      <w:proofErr w:type="gramStart"/>
      <w:r w:rsidRPr="00CA5275">
        <w:rPr>
          <w:rFonts w:ascii="Arial" w:eastAsia="Times New Roman" w:hAnsi="Arial" w:cs="Arial"/>
          <w:b/>
          <w:bCs/>
          <w:color w:val="000000" w:themeColor="text1"/>
          <w:sz w:val="21"/>
          <w:szCs w:val="21"/>
          <w:lang w:val="en-US" w:eastAsia="uk-UA"/>
        </w:rPr>
        <w:t>Article 2.</w:t>
      </w:r>
      <w:proofErr w:type="gramEnd"/>
      <w:r w:rsidRPr="00CA5275">
        <w:rPr>
          <w:rFonts w:ascii="Arial" w:eastAsia="Times New Roman" w:hAnsi="Arial" w:cs="Arial"/>
          <w:b/>
          <w:bCs/>
          <w:color w:val="000000" w:themeColor="text1"/>
          <w:sz w:val="21"/>
          <w:szCs w:val="21"/>
          <w:lang w:val="en-US" w:eastAsia="uk-UA"/>
        </w:rPr>
        <w:t xml:space="preserve"> Legislation on charity</w:t>
      </w:r>
    </w:p>
    <w:p w:rsidR="00A15567" w:rsidRPr="00CA5275" w:rsidRDefault="00A15567" w:rsidP="00863C91">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1. The legislation of Ukraine on charity and charitable organizations is based on </w:t>
      </w:r>
      <w:hyperlink r:id="rId8" w:history="1">
        <w:r w:rsidRPr="00CA5275">
          <w:rPr>
            <w:rFonts w:ascii="Arial" w:eastAsia="Times New Roman" w:hAnsi="Arial" w:cs="Arial"/>
            <w:color w:val="000000" w:themeColor="text1"/>
            <w:sz w:val="21"/>
            <w:szCs w:val="21"/>
            <w:u w:val="single"/>
            <w:lang w:val="en-US" w:eastAsia="uk-UA"/>
          </w:rPr>
          <w:t>the Constitution</w:t>
        </w:r>
      </w:hyperlink>
      <w:r w:rsidRPr="00CA5275">
        <w:rPr>
          <w:rFonts w:ascii="Arial" w:eastAsia="Times New Roman" w:hAnsi="Arial" w:cs="Arial"/>
          <w:color w:val="000000" w:themeColor="text1"/>
          <w:sz w:val="21"/>
          <w:szCs w:val="21"/>
          <w:lang w:val="en-US" w:eastAsia="uk-UA"/>
        </w:rPr>
        <w:t xml:space="preserve"> of Ukraine and consists of this Law, </w:t>
      </w:r>
      <w:hyperlink r:id="rId9" w:history="1">
        <w:r w:rsidRPr="00CA5275">
          <w:rPr>
            <w:rFonts w:ascii="Arial" w:eastAsia="Times New Roman" w:hAnsi="Arial" w:cs="Arial"/>
            <w:color w:val="000000" w:themeColor="text1"/>
            <w:sz w:val="21"/>
            <w:szCs w:val="21"/>
            <w:u w:val="single"/>
            <w:lang w:val="en-US" w:eastAsia="uk-UA"/>
          </w:rPr>
          <w:t xml:space="preserve">the </w:t>
        </w:r>
        <w:proofErr w:type="gramStart"/>
        <w:r w:rsidRPr="00CA5275">
          <w:rPr>
            <w:rFonts w:ascii="Arial" w:eastAsia="Times New Roman" w:hAnsi="Arial" w:cs="Arial"/>
            <w:color w:val="000000" w:themeColor="text1"/>
            <w:sz w:val="21"/>
            <w:szCs w:val="21"/>
            <w:u w:val="single"/>
            <w:lang w:val="en-US" w:eastAsia="uk-UA"/>
          </w:rPr>
          <w:t>Civil</w:t>
        </w:r>
        <w:proofErr w:type="gramEnd"/>
        <w:r w:rsidRPr="00CA5275">
          <w:rPr>
            <w:rFonts w:ascii="Arial" w:eastAsia="Times New Roman" w:hAnsi="Arial" w:cs="Arial"/>
            <w:color w:val="000000" w:themeColor="text1"/>
            <w:sz w:val="21"/>
            <w:szCs w:val="21"/>
            <w:u w:val="single"/>
            <w:lang w:val="en-US" w:eastAsia="uk-UA"/>
          </w:rPr>
          <w:t xml:space="preserve"> code</w:t>
        </w:r>
      </w:hyperlink>
      <w:r w:rsidRPr="00CA5275">
        <w:rPr>
          <w:rFonts w:ascii="Arial" w:eastAsia="Times New Roman" w:hAnsi="Arial" w:cs="Arial"/>
          <w:color w:val="000000" w:themeColor="text1"/>
          <w:sz w:val="21"/>
          <w:szCs w:val="21"/>
          <w:lang w:val="en-US" w:eastAsia="uk-UA"/>
        </w:rPr>
        <w:t xml:space="preserve"> of Ukraine, international treaties of Ukraine which consent to be bound is provided by the </w:t>
      </w:r>
      <w:proofErr w:type="spellStart"/>
      <w:r w:rsidRPr="00CA5275">
        <w:rPr>
          <w:rFonts w:ascii="Arial" w:eastAsia="Times New Roman" w:hAnsi="Arial" w:cs="Arial"/>
          <w:color w:val="000000" w:themeColor="text1"/>
          <w:sz w:val="21"/>
          <w:szCs w:val="21"/>
          <w:lang w:val="en-US" w:eastAsia="uk-UA"/>
        </w:rPr>
        <w:t>Verkhovna</w:t>
      </w:r>
      <w:proofErr w:type="spellEnd"/>
      <w:r w:rsidRPr="00CA5275">
        <w:rPr>
          <w:rFonts w:ascii="Arial" w:eastAsia="Times New Roman" w:hAnsi="Arial" w:cs="Arial"/>
          <w:color w:val="000000" w:themeColor="text1"/>
          <w:sz w:val="21"/>
          <w:szCs w:val="21"/>
          <w:lang w:val="en-US" w:eastAsia="uk-UA"/>
        </w:rPr>
        <w:t xml:space="preserve"> </w:t>
      </w:r>
      <w:proofErr w:type="spellStart"/>
      <w:r w:rsidRPr="00CA5275">
        <w:rPr>
          <w:rFonts w:ascii="Arial" w:eastAsia="Times New Roman" w:hAnsi="Arial" w:cs="Arial"/>
          <w:color w:val="000000" w:themeColor="text1"/>
          <w:sz w:val="21"/>
          <w:szCs w:val="21"/>
          <w:lang w:val="en-US" w:eastAsia="uk-UA"/>
        </w:rPr>
        <w:t>Rada</w:t>
      </w:r>
      <w:proofErr w:type="spellEnd"/>
      <w:r w:rsidRPr="00CA5275">
        <w:rPr>
          <w:rFonts w:ascii="Arial" w:eastAsia="Times New Roman" w:hAnsi="Arial" w:cs="Arial"/>
          <w:color w:val="000000" w:themeColor="text1"/>
          <w:sz w:val="21"/>
          <w:szCs w:val="21"/>
          <w:lang w:val="en-US" w:eastAsia="uk-UA"/>
        </w:rPr>
        <w:t xml:space="preserve"> of Ukraine, and other regulatory legal acts.</w:t>
      </w:r>
    </w:p>
    <w:p w:rsidR="00A15567" w:rsidRPr="00FE10BC" w:rsidRDefault="00A15567" w:rsidP="00A15567">
      <w:pPr>
        <w:shd w:val="clear" w:color="auto" w:fill="FFFFFF"/>
        <w:spacing w:before="150" w:after="150" w:line="600" w:lineRule="atLeast"/>
        <w:jc w:val="center"/>
        <w:outlineLvl w:val="1"/>
        <w:rPr>
          <w:rFonts w:ascii="Arial" w:eastAsia="Times New Roman" w:hAnsi="Arial" w:cs="Arial"/>
          <w:b/>
          <w:bCs/>
          <w:color w:val="000000" w:themeColor="text1"/>
          <w:sz w:val="32"/>
          <w:szCs w:val="32"/>
          <w:lang w:val="en-US" w:eastAsia="uk-UA"/>
        </w:rPr>
      </w:pPr>
      <w:bookmarkStart w:id="3" w:name="A000000004"/>
      <w:bookmarkEnd w:id="3"/>
      <w:r w:rsidRPr="00FE10BC">
        <w:rPr>
          <w:rFonts w:ascii="Arial" w:eastAsia="Times New Roman" w:hAnsi="Arial" w:cs="Arial"/>
          <w:b/>
          <w:bCs/>
          <w:color w:val="000000" w:themeColor="text1"/>
          <w:sz w:val="32"/>
          <w:szCs w:val="32"/>
          <w:lang w:val="en-US" w:eastAsia="uk-UA"/>
        </w:rPr>
        <w:lastRenderedPageBreak/>
        <w:t>Section II CHARITY</w:t>
      </w:r>
    </w:p>
    <w:p w:rsidR="00A15567" w:rsidRPr="00CA5275" w:rsidRDefault="00A15567" w:rsidP="00A15567">
      <w:pPr>
        <w:shd w:val="clear" w:color="auto" w:fill="FFFFFF"/>
        <w:spacing w:before="150" w:after="150" w:line="300" w:lineRule="atLeast"/>
        <w:ind w:firstLine="450"/>
        <w:outlineLvl w:val="5"/>
        <w:rPr>
          <w:rFonts w:ascii="Arial" w:eastAsia="Times New Roman" w:hAnsi="Arial" w:cs="Arial"/>
          <w:b/>
          <w:bCs/>
          <w:color w:val="000000" w:themeColor="text1"/>
          <w:sz w:val="21"/>
          <w:szCs w:val="21"/>
          <w:lang w:val="en-US" w:eastAsia="uk-UA"/>
        </w:rPr>
      </w:pPr>
      <w:bookmarkStart w:id="4" w:name="A000000005"/>
      <w:bookmarkEnd w:id="4"/>
      <w:proofErr w:type="gramStart"/>
      <w:r w:rsidRPr="00CA5275">
        <w:rPr>
          <w:rFonts w:ascii="Arial" w:eastAsia="Times New Roman" w:hAnsi="Arial" w:cs="Arial"/>
          <w:b/>
          <w:bCs/>
          <w:color w:val="000000" w:themeColor="text1"/>
          <w:sz w:val="21"/>
          <w:szCs w:val="21"/>
          <w:lang w:val="en-US" w:eastAsia="uk-UA"/>
        </w:rPr>
        <w:t>Article 3.</w:t>
      </w:r>
      <w:proofErr w:type="gramEnd"/>
      <w:r w:rsidRPr="00CA5275">
        <w:rPr>
          <w:rFonts w:ascii="Arial" w:eastAsia="Times New Roman" w:hAnsi="Arial" w:cs="Arial"/>
          <w:b/>
          <w:bCs/>
          <w:color w:val="000000" w:themeColor="text1"/>
          <w:sz w:val="21"/>
          <w:szCs w:val="21"/>
          <w:lang w:val="en-US" w:eastAsia="uk-UA"/>
        </w:rPr>
        <w:t xml:space="preserve"> Purposes and spheres of charity</w:t>
      </w:r>
    </w:p>
    <w:p w:rsidR="00A15567" w:rsidRPr="00CA5275" w:rsidRDefault="00A15567" w:rsidP="00C566A7">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1. The purposes of charity is provision of the help for assistance to legitimate interests of beneficiaries in the spheres of charity determined by this Law, and also development and support of these spheres in public concerns.</w:t>
      </w:r>
    </w:p>
    <w:p w:rsidR="00A15567" w:rsidRPr="00CA5275" w:rsidRDefault="00A15567" w:rsidP="00C566A7">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2. Spheres of charity are:</w:t>
      </w:r>
    </w:p>
    <w:p w:rsidR="00A15567" w:rsidRPr="00CA5275" w:rsidRDefault="00A15567" w:rsidP="00C566A7">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 xml:space="preserve">1) </w:t>
      </w:r>
      <w:proofErr w:type="gramStart"/>
      <w:r w:rsidRPr="00CA5275">
        <w:rPr>
          <w:rFonts w:ascii="Arial" w:eastAsia="Times New Roman" w:hAnsi="Arial" w:cs="Arial"/>
          <w:color w:val="000000" w:themeColor="text1"/>
          <w:sz w:val="21"/>
          <w:szCs w:val="21"/>
          <w:lang w:val="en-US" w:eastAsia="uk-UA"/>
        </w:rPr>
        <w:t>education</w:t>
      </w:r>
      <w:proofErr w:type="gramEnd"/>
      <w:r w:rsidRPr="00CA5275">
        <w:rPr>
          <w:rFonts w:ascii="Arial" w:eastAsia="Times New Roman" w:hAnsi="Arial" w:cs="Arial"/>
          <w:color w:val="000000" w:themeColor="text1"/>
          <w:sz w:val="21"/>
          <w:szCs w:val="21"/>
          <w:lang w:val="en-US" w:eastAsia="uk-UA"/>
        </w:rPr>
        <w:t>;</w:t>
      </w:r>
    </w:p>
    <w:p w:rsidR="00A15567" w:rsidRPr="00CA5275" w:rsidRDefault="00A15567" w:rsidP="00C566A7">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 xml:space="preserve">2) </w:t>
      </w:r>
      <w:proofErr w:type="gramStart"/>
      <w:r w:rsidRPr="00CA5275">
        <w:rPr>
          <w:rFonts w:ascii="Arial" w:eastAsia="Times New Roman" w:hAnsi="Arial" w:cs="Arial"/>
          <w:color w:val="000000" w:themeColor="text1"/>
          <w:sz w:val="21"/>
          <w:szCs w:val="21"/>
          <w:lang w:val="en-US" w:eastAsia="uk-UA"/>
        </w:rPr>
        <w:t>health</w:t>
      </w:r>
      <w:proofErr w:type="gramEnd"/>
      <w:r w:rsidRPr="00CA5275">
        <w:rPr>
          <w:rFonts w:ascii="Arial" w:eastAsia="Times New Roman" w:hAnsi="Arial" w:cs="Arial"/>
          <w:color w:val="000000" w:themeColor="text1"/>
          <w:sz w:val="21"/>
          <w:szCs w:val="21"/>
          <w:lang w:val="en-US" w:eastAsia="uk-UA"/>
        </w:rPr>
        <w:t xml:space="preserve"> care;</w:t>
      </w:r>
    </w:p>
    <w:p w:rsidR="00A15567" w:rsidRPr="00CA5275" w:rsidRDefault="00A15567" w:rsidP="00C566A7">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 xml:space="preserve">3) </w:t>
      </w:r>
      <w:proofErr w:type="gramStart"/>
      <w:r w:rsidRPr="00CA5275">
        <w:rPr>
          <w:rFonts w:ascii="Arial" w:eastAsia="Times New Roman" w:hAnsi="Arial" w:cs="Arial"/>
          <w:color w:val="000000" w:themeColor="text1"/>
          <w:sz w:val="21"/>
          <w:szCs w:val="21"/>
          <w:lang w:val="en-US" w:eastAsia="uk-UA"/>
        </w:rPr>
        <w:t>ecology</w:t>
      </w:r>
      <w:proofErr w:type="gramEnd"/>
      <w:r w:rsidRPr="00CA5275">
        <w:rPr>
          <w:rFonts w:ascii="Arial" w:eastAsia="Times New Roman" w:hAnsi="Arial" w:cs="Arial"/>
          <w:color w:val="000000" w:themeColor="text1"/>
          <w:sz w:val="21"/>
          <w:szCs w:val="21"/>
          <w:lang w:val="en-US" w:eastAsia="uk-UA"/>
        </w:rPr>
        <w:t>, environmental protection and protection of animals;</w:t>
      </w:r>
    </w:p>
    <w:p w:rsidR="00A15567" w:rsidRPr="00CA5275" w:rsidRDefault="00A15567" w:rsidP="00C566A7">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 xml:space="preserve">4) </w:t>
      </w:r>
      <w:proofErr w:type="gramStart"/>
      <w:r w:rsidRPr="00CA5275">
        <w:rPr>
          <w:rFonts w:ascii="Arial" w:eastAsia="Times New Roman" w:hAnsi="Arial" w:cs="Arial"/>
          <w:color w:val="000000" w:themeColor="text1"/>
          <w:sz w:val="21"/>
          <w:szCs w:val="21"/>
          <w:lang w:val="en-US" w:eastAsia="uk-UA"/>
        </w:rPr>
        <w:t>prevention</w:t>
      </w:r>
      <w:proofErr w:type="gramEnd"/>
      <w:r w:rsidRPr="00CA5275">
        <w:rPr>
          <w:rFonts w:ascii="Arial" w:eastAsia="Times New Roman" w:hAnsi="Arial" w:cs="Arial"/>
          <w:color w:val="000000" w:themeColor="text1"/>
          <w:sz w:val="21"/>
          <w:szCs w:val="21"/>
          <w:lang w:val="en-US" w:eastAsia="uk-UA"/>
        </w:rPr>
        <w:t xml:space="preserve"> of natural and technogenic catastrophic crashes and liquidation of their consequences, the help injured with catastrophic crashes, armed conflicts and accidents, and also to refugees and persons who are in difficult vital circumstances;</w:t>
      </w:r>
    </w:p>
    <w:p w:rsidR="00A15567" w:rsidRPr="00CA5275" w:rsidRDefault="00A15567" w:rsidP="00C566A7">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 xml:space="preserve">5) </w:t>
      </w:r>
      <w:proofErr w:type="gramStart"/>
      <w:r w:rsidRPr="00CA5275">
        <w:rPr>
          <w:rFonts w:ascii="Arial" w:eastAsia="Times New Roman" w:hAnsi="Arial" w:cs="Arial"/>
          <w:color w:val="000000" w:themeColor="text1"/>
          <w:sz w:val="21"/>
          <w:szCs w:val="21"/>
          <w:lang w:val="en-US" w:eastAsia="uk-UA"/>
        </w:rPr>
        <w:t>guardianship</w:t>
      </w:r>
      <w:proofErr w:type="gramEnd"/>
      <w:r w:rsidRPr="00CA5275">
        <w:rPr>
          <w:rFonts w:ascii="Arial" w:eastAsia="Times New Roman" w:hAnsi="Arial" w:cs="Arial"/>
          <w:color w:val="000000" w:themeColor="text1"/>
          <w:sz w:val="21"/>
          <w:szCs w:val="21"/>
          <w:lang w:val="en-US" w:eastAsia="uk-UA"/>
        </w:rPr>
        <w:t xml:space="preserve"> and care, legal representation and legal assistance;</w:t>
      </w:r>
    </w:p>
    <w:p w:rsidR="00A15567" w:rsidRPr="00CA5275" w:rsidRDefault="00A15567" w:rsidP="00C566A7">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 xml:space="preserve">6) </w:t>
      </w:r>
      <w:proofErr w:type="gramStart"/>
      <w:r w:rsidRPr="00CA5275">
        <w:rPr>
          <w:rFonts w:ascii="Arial" w:eastAsia="Times New Roman" w:hAnsi="Arial" w:cs="Arial"/>
          <w:color w:val="000000" w:themeColor="text1"/>
          <w:sz w:val="21"/>
          <w:szCs w:val="21"/>
          <w:lang w:val="en-US" w:eastAsia="uk-UA"/>
        </w:rPr>
        <w:t>social</w:t>
      </w:r>
      <w:proofErr w:type="gramEnd"/>
      <w:r w:rsidRPr="00CA5275">
        <w:rPr>
          <w:rFonts w:ascii="Arial" w:eastAsia="Times New Roman" w:hAnsi="Arial" w:cs="Arial"/>
          <w:color w:val="000000" w:themeColor="text1"/>
          <w:sz w:val="21"/>
          <w:szCs w:val="21"/>
          <w:lang w:val="en-US" w:eastAsia="uk-UA"/>
        </w:rPr>
        <w:t xml:space="preserve"> protection, social security, social services and overcoming of poverty;</w:t>
      </w:r>
    </w:p>
    <w:p w:rsidR="00863C91" w:rsidRPr="00CA5275" w:rsidRDefault="00863C91" w:rsidP="00C566A7">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 xml:space="preserve">7) </w:t>
      </w:r>
      <w:proofErr w:type="gramStart"/>
      <w:r w:rsidRPr="00CA5275">
        <w:rPr>
          <w:rFonts w:ascii="Arial" w:eastAsia="Times New Roman" w:hAnsi="Arial" w:cs="Arial"/>
          <w:color w:val="000000" w:themeColor="text1"/>
          <w:sz w:val="21"/>
          <w:szCs w:val="21"/>
          <w:lang w:val="en-US" w:eastAsia="uk-UA"/>
        </w:rPr>
        <w:t>culture</w:t>
      </w:r>
      <w:proofErr w:type="gramEnd"/>
      <w:r w:rsidRPr="00CA5275">
        <w:rPr>
          <w:rFonts w:ascii="Arial" w:eastAsia="Times New Roman" w:hAnsi="Arial" w:cs="Arial"/>
          <w:color w:val="000000" w:themeColor="text1"/>
          <w:sz w:val="21"/>
          <w:szCs w:val="21"/>
          <w:lang w:val="en-US" w:eastAsia="uk-UA"/>
        </w:rPr>
        <w:t xml:space="preserve"> and art, protection of cultural heritage;</w:t>
      </w:r>
    </w:p>
    <w:p w:rsidR="00863C91" w:rsidRPr="00CA5275" w:rsidRDefault="00863C91" w:rsidP="00C566A7">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8) Science and scientific research;</w:t>
      </w:r>
    </w:p>
    <w:p w:rsidR="00863C91" w:rsidRPr="00CA5275" w:rsidRDefault="00863C91" w:rsidP="00C566A7">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 xml:space="preserve">9) </w:t>
      </w:r>
      <w:proofErr w:type="gramStart"/>
      <w:r w:rsidR="006B5DD3" w:rsidRPr="00CA5275">
        <w:rPr>
          <w:rFonts w:ascii="Arial" w:eastAsia="Times New Roman" w:hAnsi="Arial" w:cs="Arial"/>
          <w:color w:val="000000" w:themeColor="text1"/>
          <w:sz w:val="21"/>
          <w:szCs w:val="21"/>
          <w:lang w:val="en-US" w:eastAsia="uk-UA"/>
        </w:rPr>
        <w:t>sport</w:t>
      </w:r>
      <w:proofErr w:type="gramEnd"/>
      <w:r w:rsidR="006B5DD3" w:rsidRPr="00CA5275">
        <w:rPr>
          <w:rFonts w:ascii="Arial" w:eastAsia="Times New Roman" w:hAnsi="Arial" w:cs="Arial"/>
          <w:color w:val="000000" w:themeColor="text1"/>
          <w:sz w:val="21"/>
          <w:szCs w:val="21"/>
          <w:lang w:val="en-US" w:eastAsia="uk-UA"/>
        </w:rPr>
        <w:t xml:space="preserve"> and physical culture</w:t>
      </w:r>
      <w:r w:rsidRPr="00CA5275">
        <w:rPr>
          <w:rFonts w:ascii="Arial" w:eastAsia="Times New Roman" w:hAnsi="Arial" w:cs="Arial"/>
          <w:color w:val="000000" w:themeColor="text1"/>
          <w:sz w:val="21"/>
          <w:szCs w:val="21"/>
          <w:lang w:val="en-US" w:eastAsia="uk-UA"/>
        </w:rPr>
        <w:t>;</w:t>
      </w:r>
    </w:p>
    <w:p w:rsidR="00863C91" w:rsidRPr="00CA5275" w:rsidRDefault="00863C91" w:rsidP="00C566A7">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 xml:space="preserve">10) </w:t>
      </w:r>
      <w:proofErr w:type="gramStart"/>
      <w:r w:rsidR="00B71AE1" w:rsidRPr="00CA5275">
        <w:rPr>
          <w:rFonts w:ascii="Arial" w:eastAsia="Times New Roman" w:hAnsi="Arial" w:cs="Arial"/>
          <w:color w:val="000000" w:themeColor="text1"/>
          <w:sz w:val="21"/>
          <w:szCs w:val="21"/>
          <w:lang w:val="en-US" w:eastAsia="uk-UA"/>
        </w:rPr>
        <w:t>human</w:t>
      </w:r>
      <w:proofErr w:type="gramEnd"/>
      <w:r w:rsidR="00B71AE1" w:rsidRPr="00CA5275">
        <w:rPr>
          <w:rFonts w:ascii="Arial" w:eastAsia="Times New Roman" w:hAnsi="Arial" w:cs="Arial"/>
          <w:color w:val="000000" w:themeColor="text1"/>
          <w:sz w:val="21"/>
          <w:szCs w:val="21"/>
          <w:lang w:val="en-US" w:eastAsia="uk-UA"/>
        </w:rPr>
        <w:t xml:space="preserve"> and civil rights and fundamental freedoms</w:t>
      </w:r>
      <w:r w:rsidRPr="00CA5275">
        <w:rPr>
          <w:rFonts w:ascii="Arial" w:eastAsia="Times New Roman" w:hAnsi="Arial" w:cs="Arial"/>
          <w:color w:val="000000" w:themeColor="text1"/>
          <w:sz w:val="21"/>
          <w:szCs w:val="21"/>
          <w:lang w:val="en-US" w:eastAsia="uk-UA"/>
        </w:rPr>
        <w:t>;</w:t>
      </w:r>
    </w:p>
    <w:p w:rsidR="00863C91" w:rsidRPr="00CA5275" w:rsidRDefault="00863C91" w:rsidP="00C566A7">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 xml:space="preserve">11) </w:t>
      </w:r>
      <w:proofErr w:type="gramStart"/>
      <w:r w:rsidR="00B71AE1" w:rsidRPr="00CA5275">
        <w:rPr>
          <w:rFonts w:ascii="Arial" w:eastAsia="Times New Roman" w:hAnsi="Arial" w:cs="Arial"/>
          <w:color w:val="000000" w:themeColor="text1"/>
          <w:sz w:val="21"/>
          <w:szCs w:val="21"/>
          <w:lang w:val="en-US" w:eastAsia="uk-UA"/>
        </w:rPr>
        <w:t>the</w:t>
      </w:r>
      <w:proofErr w:type="gramEnd"/>
      <w:r w:rsidR="00B71AE1" w:rsidRPr="00CA5275">
        <w:rPr>
          <w:rFonts w:ascii="Arial" w:eastAsia="Times New Roman" w:hAnsi="Arial" w:cs="Arial"/>
          <w:color w:val="000000" w:themeColor="text1"/>
          <w:sz w:val="21"/>
          <w:szCs w:val="21"/>
          <w:lang w:val="en-US" w:eastAsia="uk-UA"/>
        </w:rPr>
        <w:t xml:space="preserve"> development of local communities;</w:t>
      </w:r>
      <w:r w:rsidRPr="00CA5275">
        <w:rPr>
          <w:rFonts w:ascii="Arial" w:eastAsia="Times New Roman" w:hAnsi="Arial" w:cs="Arial"/>
          <w:color w:val="000000" w:themeColor="text1"/>
          <w:sz w:val="21"/>
          <w:szCs w:val="21"/>
          <w:lang w:val="en-US" w:eastAsia="uk-UA"/>
        </w:rPr>
        <w:t>;</w:t>
      </w:r>
    </w:p>
    <w:p w:rsidR="00863C91" w:rsidRPr="00CA5275" w:rsidRDefault="00863C91" w:rsidP="00C566A7">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 xml:space="preserve">12) </w:t>
      </w:r>
      <w:proofErr w:type="gramStart"/>
      <w:r w:rsidR="00B71AE1" w:rsidRPr="00CA5275">
        <w:rPr>
          <w:rFonts w:ascii="Arial" w:eastAsia="Times New Roman" w:hAnsi="Arial" w:cs="Arial"/>
          <w:color w:val="000000" w:themeColor="text1"/>
          <w:sz w:val="21"/>
          <w:szCs w:val="21"/>
          <w:lang w:val="en-US" w:eastAsia="uk-UA"/>
        </w:rPr>
        <w:t>the</w:t>
      </w:r>
      <w:proofErr w:type="gramEnd"/>
      <w:r w:rsidR="00B71AE1" w:rsidRPr="00CA5275">
        <w:rPr>
          <w:rFonts w:ascii="Arial" w:eastAsia="Times New Roman" w:hAnsi="Arial" w:cs="Arial"/>
          <w:color w:val="000000" w:themeColor="text1"/>
          <w:sz w:val="21"/>
          <w:szCs w:val="21"/>
          <w:lang w:val="en-US" w:eastAsia="uk-UA"/>
        </w:rPr>
        <w:t xml:space="preserve"> development of international cooperation of Ukraine;</w:t>
      </w:r>
      <w:r w:rsidRPr="00CA5275">
        <w:rPr>
          <w:rFonts w:ascii="Arial" w:eastAsia="Times New Roman" w:hAnsi="Arial" w:cs="Arial"/>
          <w:color w:val="000000" w:themeColor="text1"/>
          <w:sz w:val="21"/>
          <w:szCs w:val="21"/>
          <w:lang w:val="en-US" w:eastAsia="uk-UA"/>
        </w:rPr>
        <w:t>;</w:t>
      </w:r>
    </w:p>
    <w:p w:rsidR="00863C91" w:rsidRPr="00CA5275" w:rsidRDefault="00863C91" w:rsidP="00C566A7">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 xml:space="preserve">13) </w:t>
      </w:r>
      <w:proofErr w:type="gramStart"/>
      <w:r w:rsidR="00B71AE1" w:rsidRPr="00CA5275">
        <w:rPr>
          <w:rFonts w:ascii="Arial" w:eastAsia="Times New Roman" w:hAnsi="Arial" w:cs="Arial"/>
          <w:color w:val="000000" w:themeColor="text1"/>
          <w:sz w:val="21"/>
          <w:szCs w:val="21"/>
          <w:lang w:val="en-US" w:eastAsia="uk-UA"/>
        </w:rPr>
        <w:t>stimulation</w:t>
      </w:r>
      <w:proofErr w:type="gramEnd"/>
      <w:r w:rsidR="00B71AE1" w:rsidRPr="00CA5275">
        <w:rPr>
          <w:rFonts w:ascii="Arial" w:eastAsia="Times New Roman" w:hAnsi="Arial" w:cs="Arial"/>
          <w:color w:val="000000" w:themeColor="text1"/>
          <w:sz w:val="21"/>
          <w:szCs w:val="21"/>
          <w:lang w:val="en-US" w:eastAsia="uk-UA"/>
        </w:rPr>
        <w:t xml:space="preserve"> of economic growth and economic development of Ukraine and its individual regions and competitiveness of Ukraine;</w:t>
      </w:r>
    </w:p>
    <w:p w:rsidR="00863C91" w:rsidRPr="00CA5275" w:rsidRDefault="00863C91" w:rsidP="00C566A7">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 xml:space="preserve">14) </w:t>
      </w:r>
      <w:proofErr w:type="gramStart"/>
      <w:r w:rsidR="00B71AE1" w:rsidRPr="00CA5275">
        <w:rPr>
          <w:rFonts w:ascii="Arial" w:eastAsia="Times New Roman" w:hAnsi="Arial" w:cs="Arial"/>
          <w:color w:val="000000" w:themeColor="text1"/>
          <w:sz w:val="21"/>
          <w:szCs w:val="21"/>
          <w:lang w:val="en-US" w:eastAsia="uk-UA"/>
        </w:rPr>
        <w:t>promotion</w:t>
      </w:r>
      <w:proofErr w:type="gramEnd"/>
      <w:r w:rsidR="00B71AE1" w:rsidRPr="00CA5275">
        <w:rPr>
          <w:rFonts w:ascii="Arial" w:eastAsia="Times New Roman" w:hAnsi="Arial" w:cs="Arial"/>
          <w:color w:val="000000" w:themeColor="text1"/>
          <w:sz w:val="21"/>
          <w:szCs w:val="21"/>
          <w:lang w:val="en-US" w:eastAsia="uk-UA"/>
        </w:rPr>
        <w:t xml:space="preserve"> of national, regional, local and international programs aimed at improving the socio-economic situation in Ukraine.</w:t>
      </w:r>
    </w:p>
    <w:p w:rsidR="00863C91" w:rsidRPr="00CA5275" w:rsidRDefault="00863C91" w:rsidP="00C566A7">
      <w:pPr>
        <w:shd w:val="clear" w:color="auto" w:fill="FFFFFF"/>
        <w:spacing w:after="150" w:line="300" w:lineRule="atLeast"/>
        <w:ind w:firstLine="450"/>
        <w:jc w:val="both"/>
        <w:rPr>
          <w:rFonts w:ascii="Arial" w:eastAsia="Times New Roman" w:hAnsi="Arial" w:cs="Arial"/>
          <w:color w:val="000000" w:themeColor="text1"/>
          <w:sz w:val="21"/>
          <w:szCs w:val="21"/>
          <w:lang w:val="en-US" w:eastAsia="uk-UA"/>
        </w:rPr>
      </w:pPr>
      <w:r w:rsidRPr="00CA5275">
        <w:rPr>
          <w:rFonts w:ascii="Arial" w:eastAsia="Times New Roman" w:hAnsi="Arial" w:cs="Arial"/>
          <w:color w:val="000000" w:themeColor="text1"/>
          <w:sz w:val="21"/>
          <w:szCs w:val="21"/>
          <w:lang w:val="en-US" w:eastAsia="uk-UA"/>
        </w:rPr>
        <w:t xml:space="preserve">3. </w:t>
      </w:r>
      <w:r w:rsidR="00B71AE1" w:rsidRPr="00CA5275">
        <w:rPr>
          <w:rFonts w:ascii="Arial" w:eastAsia="Times New Roman" w:hAnsi="Arial" w:cs="Arial"/>
          <w:color w:val="000000" w:themeColor="text1"/>
          <w:sz w:val="21"/>
          <w:szCs w:val="21"/>
          <w:lang w:val="en-US" w:eastAsia="uk-UA"/>
        </w:rPr>
        <w:t>Charitable organizations are not allowed to provide charitable assistance to political parties or on behalf of political parties, as well as participate in the election campaign.</w:t>
      </w:r>
    </w:p>
    <w:p w:rsidR="00CA5275" w:rsidRPr="00666962" w:rsidRDefault="00CA5275" w:rsidP="00CA5275">
      <w:pPr>
        <w:rPr>
          <w:rFonts w:ascii="Arial" w:hAnsi="Arial" w:cs="Arial"/>
          <w:b/>
          <w:color w:val="000000" w:themeColor="text1"/>
          <w:lang w:val="en-US"/>
        </w:rPr>
      </w:pPr>
      <w:proofErr w:type="gramStart"/>
      <w:r w:rsidRPr="00666962">
        <w:rPr>
          <w:rFonts w:ascii="Arial" w:eastAsia="Times New Roman" w:hAnsi="Arial" w:cs="Arial"/>
          <w:b/>
          <w:bCs/>
          <w:color w:val="000000" w:themeColor="text1"/>
          <w:sz w:val="21"/>
          <w:szCs w:val="21"/>
          <w:lang w:val="en-US" w:eastAsia="uk-UA"/>
        </w:rPr>
        <w:t>Article</w:t>
      </w:r>
      <w:r w:rsidRPr="00666962">
        <w:rPr>
          <w:rFonts w:ascii="Arial" w:hAnsi="Arial" w:cs="Arial"/>
          <w:b/>
          <w:color w:val="000000" w:themeColor="text1"/>
          <w:lang w:val="en-US"/>
        </w:rPr>
        <w:t xml:space="preserve"> </w:t>
      </w:r>
      <w:r w:rsidR="00666962" w:rsidRPr="00666962">
        <w:rPr>
          <w:rFonts w:ascii="Arial" w:hAnsi="Arial" w:cs="Arial"/>
          <w:b/>
          <w:color w:val="000000" w:themeColor="text1"/>
          <w:lang w:val="en-US"/>
        </w:rPr>
        <w:t>4</w:t>
      </w:r>
      <w:r w:rsidRPr="00666962">
        <w:rPr>
          <w:rFonts w:ascii="Arial" w:hAnsi="Arial" w:cs="Arial"/>
          <w:b/>
          <w:color w:val="000000" w:themeColor="text1"/>
          <w:lang w:val="en-US"/>
        </w:rPr>
        <w:t>.</w:t>
      </w:r>
      <w:proofErr w:type="gramEnd"/>
      <w:r w:rsidRPr="00666962">
        <w:rPr>
          <w:rFonts w:ascii="Arial" w:hAnsi="Arial" w:cs="Arial"/>
          <w:b/>
          <w:color w:val="000000" w:themeColor="text1"/>
          <w:lang w:val="en-US"/>
        </w:rPr>
        <w:t xml:space="preserve"> </w:t>
      </w:r>
      <w:r w:rsidR="00666962" w:rsidRPr="00666962">
        <w:rPr>
          <w:rFonts w:ascii="Arial" w:hAnsi="Arial" w:cs="Arial"/>
          <w:b/>
          <w:color w:val="000000" w:themeColor="text1"/>
          <w:lang w:val="en-US"/>
        </w:rPr>
        <w:t>S</w:t>
      </w:r>
      <w:r w:rsidRPr="00666962">
        <w:rPr>
          <w:rFonts w:ascii="Arial" w:hAnsi="Arial" w:cs="Arial"/>
          <w:b/>
          <w:color w:val="000000" w:themeColor="text1"/>
          <w:lang w:val="en-US"/>
        </w:rPr>
        <w:t>ubjects of charitable activities</w:t>
      </w:r>
    </w:p>
    <w:p w:rsidR="00CA5275" w:rsidRPr="00666962" w:rsidRDefault="00CA5275" w:rsidP="00C566A7">
      <w:pPr>
        <w:jc w:val="both"/>
        <w:rPr>
          <w:rFonts w:ascii="Arial" w:hAnsi="Arial" w:cs="Arial"/>
          <w:color w:val="000000" w:themeColor="text1"/>
          <w:lang w:val="en-US"/>
        </w:rPr>
      </w:pPr>
      <w:r w:rsidRPr="00666962">
        <w:rPr>
          <w:rFonts w:ascii="Arial" w:hAnsi="Arial" w:cs="Arial"/>
          <w:color w:val="000000" w:themeColor="text1"/>
          <w:lang w:val="en-US"/>
        </w:rPr>
        <w:t xml:space="preserve">1. </w:t>
      </w:r>
      <w:r w:rsidR="00E31646" w:rsidRPr="00666962">
        <w:rPr>
          <w:rFonts w:ascii="Arial" w:hAnsi="Arial" w:cs="Arial"/>
          <w:color w:val="000000" w:themeColor="text1"/>
          <w:lang w:val="en-US"/>
        </w:rPr>
        <w:t>The subjects of charitable activities are a charitable organization formed by and act in accordance with this Law and other benefactors and beneficiaries.</w:t>
      </w:r>
    </w:p>
    <w:p w:rsidR="00CA5275" w:rsidRPr="00666962" w:rsidRDefault="00CA5275" w:rsidP="00C566A7">
      <w:pPr>
        <w:jc w:val="both"/>
        <w:rPr>
          <w:rFonts w:ascii="Arial" w:hAnsi="Arial" w:cs="Arial"/>
          <w:color w:val="000000" w:themeColor="text1"/>
          <w:lang w:val="en-US"/>
        </w:rPr>
      </w:pPr>
      <w:r w:rsidRPr="00666962">
        <w:rPr>
          <w:rFonts w:ascii="Arial" w:hAnsi="Arial" w:cs="Arial"/>
          <w:color w:val="000000" w:themeColor="text1"/>
          <w:lang w:val="en-US"/>
        </w:rPr>
        <w:t xml:space="preserve">2. </w:t>
      </w:r>
      <w:r w:rsidR="00E31646" w:rsidRPr="00666962">
        <w:rPr>
          <w:rFonts w:ascii="Arial" w:hAnsi="Arial" w:cs="Arial"/>
          <w:color w:val="000000" w:themeColor="text1"/>
          <w:lang w:val="en-US"/>
        </w:rPr>
        <w:t>Restrictions on political parties and candidates for elective positions at the state or other public service subjects of as a charity determined by the laws of Ukraine.</w:t>
      </w:r>
    </w:p>
    <w:p w:rsidR="00CA5275" w:rsidRPr="00666962" w:rsidRDefault="00CA5275" w:rsidP="00C566A7">
      <w:pPr>
        <w:jc w:val="both"/>
        <w:rPr>
          <w:rFonts w:ascii="Arial" w:hAnsi="Arial" w:cs="Arial"/>
          <w:color w:val="000000" w:themeColor="text1"/>
          <w:lang w:val="en-US"/>
        </w:rPr>
      </w:pPr>
      <w:r w:rsidRPr="00666962">
        <w:rPr>
          <w:rFonts w:ascii="Arial" w:hAnsi="Arial" w:cs="Arial"/>
          <w:color w:val="000000" w:themeColor="text1"/>
          <w:lang w:val="en-US"/>
        </w:rPr>
        <w:t xml:space="preserve">3. </w:t>
      </w:r>
      <w:r w:rsidR="00666962" w:rsidRPr="00666962">
        <w:rPr>
          <w:rFonts w:ascii="Arial" w:hAnsi="Arial" w:cs="Arial"/>
          <w:color w:val="000000" w:themeColor="text1"/>
          <w:lang w:val="en-US"/>
        </w:rPr>
        <w:t>Entities of charitable activities entitled to exercise charitable programs, joint charity and other types of charitable activity with nonresidents according to the specifications established by the laws or international agreements of Ukraine.</w:t>
      </w:r>
    </w:p>
    <w:p w:rsidR="00CA5275" w:rsidRPr="00130995" w:rsidRDefault="00666962" w:rsidP="00CA5275">
      <w:pPr>
        <w:rPr>
          <w:rFonts w:ascii="Arial" w:hAnsi="Arial" w:cs="Arial"/>
          <w:b/>
          <w:color w:val="000000" w:themeColor="text1"/>
          <w:lang w:val="en-US"/>
        </w:rPr>
      </w:pPr>
      <w:proofErr w:type="gramStart"/>
      <w:r w:rsidRPr="00130995">
        <w:rPr>
          <w:rFonts w:ascii="Arial" w:eastAsia="Times New Roman" w:hAnsi="Arial" w:cs="Arial"/>
          <w:b/>
          <w:bCs/>
          <w:color w:val="000000" w:themeColor="text1"/>
          <w:sz w:val="21"/>
          <w:szCs w:val="21"/>
          <w:lang w:val="en-US" w:eastAsia="uk-UA"/>
        </w:rPr>
        <w:t>Article</w:t>
      </w:r>
      <w:r w:rsidRPr="00130995">
        <w:rPr>
          <w:rFonts w:ascii="Arial" w:hAnsi="Arial" w:cs="Arial"/>
          <w:b/>
          <w:color w:val="000000" w:themeColor="text1"/>
          <w:lang w:val="en-US"/>
        </w:rPr>
        <w:t xml:space="preserve"> </w:t>
      </w:r>
      <w:r w:rsidR="00CA5275" w:rsidRPr="00130995">
        <w:rPr>
          <w:rFonts w:ascii="Arial" w:hAnsi="Arial" w:cs="Arial"/>
          <w:b/>
          <w:color w:val="000000" w:themeColor="text1"/>
          <w:lang w:val="en-US"/>
        </w:rPr>
        <w:t>5.</w:t>
      </w:r>
      <w:proofErr w:type="gramEnd"/>
      <w:r w:rsidR="00CA5275" w:rsidRPr="00130995">
        <w:rPr>
          <w:rFonts w:ascii="Arial" w:hAnsi="Arial" w:cs="Arial"/>
          <w:b/>
          <w:color w:val="000000" w:themeColor="text1"/>
          <w:lang w:val="en-US"/>
        </w:rPr>
        <w:t xml:space="preserve"> </w:t>
      </w:r>
      <w:r w:rsidRPr="00130995">
        <w:rPr>
          <w:rFonts w:ascii="Arial" w:hAnsi="Arial" w:cs="Arial"/>
          <w:b/>
          <w:color w:val="000000" w:themeColor="text1"/>
          <w:lang w:val="en-US"/>
        </w:rPr>
        <w:t>Types of charitable activities</w:t>
      </w:r>
    </w:p>
    <w:p w:rsidR="00666962" w:rsidRPr="00130995" w:rsidRDefault="00CA5275" w:rsidP="00C566A7">
      <w:pPr>
        <w:jc w:val="both"/>
        <w:rPr>
          <w:rFonts w:ascii="Arial" w:hAnsi="Arial" w:cs="Arial"/>
          <w:color w:val="000000" w:themeColor="text1"/>
          <w:lang w:val="en-US"/>
        </w:rPr>
      </w:pPr>
      <w:r w:rsidRPr="00130995">
        <w:rPr>
          <w:rFonts w:ascii="Arial" w:hAnsi="Arial" w:cs="Arial"/>
          <w:color w:val="000000" w:themeColor="text1"/>
          <w:lang w:val="en-US"/>
        </w:rPr>
        <w:t xml:space="preserve">1. </w:t>
      </w:r>
      <w:r w:rsidR="00666962" w:rsidRPr="00130995">
        <w:rPr>
          <w:rFonts w:ascii="Arial" w:hAnsi="Arial" w:cs="Arial"/>
          <w:color w:val="000000" w:themeColor="text1"/>
          <w:lang w:val="en-US"/>
        </w:rPr>
        <w:t>Benefactors jointly or individually may perform charitable activities under the voluntary choice of one or more of the following types:</w:t>
      </w:r>
    </w:p>
    <w:p w:rsidR="00CA5275" w:rsidRPr="00130995" w:rsidRDefault="00CA5275" w:rsidP="00C566A7">
      <w:pPr>
        <w:jc w:val="both"/>
        <w:rPr>
          <w:rFonts w:ascii="Arial" w:hAnsi="Arial" w:cs="Arial"/>
          <w:color w:val="000000" w:themeColor="text1"/>
          <w:lang w:val="en-US"/>
        </w:rPr>
      </w:pPr>
      <w:r w:rsidRPr="00130995">
        <w:rPr>
          <w:rFonts w:ascii="Arial" w:hAnsi="Arial" w:cs="Arial"/>
          <w:color w:val="000000" w:themeColor="text1"/>
          <w:lang w:val="en-US"/>
        </w:rPr>
        <w:lastRenderedPageBreak/>
        <w:t xml:space="preserve">1) </w:t>
      </w:r>
      <w:proofErr w:type="gramStart"/>
      <w:r w:rsidR="00130995" w:rsidRPr="00130995">
        <w:rPr>
          <w:rFonts w:ascii="Arial" w:hAnsi="Arial" w:cs="Arial"/>
          <w:color w:val="000000" w:themeColor="text1"/>
          <w:lang w:val="en-US"/>
        </w:rPr>
        <w:t>free</w:t>
      </w:r>
      <w:proofErr w:type="gramEnd"/>
      <w:r w:rsidR="00130995" w:rsidRPr="00130995">
        <w:rPr>
          <w:rFonts w:ascii="Arial" w:hAnsi="Arial" w:cs="Arial"/>
          <w:color w:val="000000" w:themeColor="text1"/>
          <w:lang w:val="en-US"/>
        </w:rPr>
        <w:t xml:space="preserve"> transfer of ownership to beneficiaries money, other property, and free assignment to beneficiaries property rights</w:t>
      </w:r>
      <w:r w:rsidRPr="00130995">
        <w:rPr>
          <w:rFonts w:ascii="Arial" w:hAnsi="Arial" w:cs="Arial"/>
          <w:color w:val="000000" w:themeColor="text1"/>
          <w:lang w:val="en-US"/>
        </w:rPr>
        <w:t>;</w:t>
      </w:r>
    </w:p>
    <w:p w:rsidR="00CA5275" w:rsidRPr="00D84E17" w:rsidRDefault="00CA5275" w:rsidP="00C566A7">
      <w:pPr>
        <w:jc w:val="both"/>
        <w:rPr>
          <w:rFonts w:ascii="Arial" w:hAnsi="Arial" w:cs="Arial"/>
          <w:color w:val="000000" w:themeColor="text1"/>
          <w:lang w:val="en-US"/>
        </w:rPr>
      </w:pPr>
      <w:r w:rsidRPr="00CA5275">
        <w:rPr>
          <w:rFonts w:ascii="Arial" w:hAnsi="Arial" w:cs="Arial"/>
          <w:color w:val="000000" w:themeColor="text1"/>
        </w:rPr>
        <w:t xml:space="preserve">2) </w:t>
      </w:r>
      <w:r w:rsidR="005A40A6" w:rsidRPr="005A40A6">
        <w:rPr>
          <w:rFonts w:ascii="Arial" w:hAnsi="Arial" w:cs="Arial"/>
          <w:color w:val="000000" w:themeColor="text1"/>
          <w:lang w:val="en-US"/>
        </w:rPr>
        <w:t xml:space="preserve">free transfer of ownership to beneficiaries the right of use and other rights to the property and </w:t>
      </w:r>
      <w:r w:rsidR="005A40A6" w:rsidRPr="00D84E17">
        <w:rPr>
          <w:rFonts w:ascii="Arial" w:hAnsi="Arial" w:cs="Arial"/>
          <w:color w:val="000000" w:themeColor="text1"/>
          <w:lang w:val="en-US"/>
        </w:rPr>
        <w:t>property rights</w:t>
      </w:r>
      <w:r w:rsidRPr="00D84E17">
        <w:rPr>
          <w:rFonts w:ascii="Arial" w:hAnsi="Arial" w:cs="Arial"/>
          <w:color w:val="000000" w:themeColor="text1"/>
          <w:lang w:val="en-US"/>
        </w:rPr>
        <w:t>;</w:t>
      </w:r>
    </w:p>
    <w:p w:rsidR="00CA5275" w:rsidRPr="00D84E17" w:rsidRDefault="00CA5275" w:rsidP="00C566A7">
      <w:pPr>
        <w:jc w:val="both"/>
        <w:rPr>
          <w:rFonts w:ascii="Arial" w:hAnsi="Arial" w:cs="Arial"/>
          <w:color w:val="000000" w:themeColor="text1"/>
          <w:lang w:val="en-US"/>
        </w:rPr>
      </w:pPr>
      <w:r w:rsidRPr="00D84E17">
        <w:rPr>
          <w:rFonts w:ascii="Arial" w:hAnsi="Arial" w:cs="Arial"/>
          <w:color w:val="000000" w:themeColor="text1"/>
          <w:lang w:val="en-US"/>
        </w:rPr>
        <w:t xml:space="preserve">3) </w:t>
      </w:r>
      <w:proofErr w:type="gramStart"/>
      <w:r w:rsidR="005A40A6" w:rsidRPr="00D84E17">
        <w:rPr>
          <w:rFonts w:ascii="Arial" w:hAnsi="Arial" w:cs="Arial"/>
          <w:color w:val="000000" w:themeColor="text1"/>
          <w:lang w:val="en-US"/>
        </w:rPr>
        <w:t>free</w:t>
      </w:r>
      <w:proofErr w:type="gramEnd"/>
      <w:r w:rsidR="005A40A6" w:rsidRPr="00D84E17">
        <w:rPr>
          <w:rFonts w:ascii="Arial" w:hAnsi="Arial" w:cs="Arial"/>
          <w:color w:val="000000" w:themeColor="text1"/>
          <w:lang w:val="en-US"/>
        </w:rPr>
        <w:t xml:space="preserve"> transfer of incomes from property and property rights to beneficiaries</w:t>
      </w:r>
      <w:r w:rsidRPr="00D84E17">
        <w:rPr>
          <w:rFonts w:ascii="Arial" w:hAnsi="Arial" w:cs="Arial"/>
          <w:color w:val="000000" w:themeColor="text1"/>
          <w:lang w:val="en-US"/>
        </w:rPr>
        <w:t>;</w:t>
      </w:r>
    </w:p>
    <w:p w:rsidR="00CA5275" w:rsidRPr="00D84E17" w:rsidRDefault="00CA5275" w:rsidP="00C566A7">
      <w:pPr>
        <w:jc w:val="both"/>
        <w:rPr>
          <w:rFonts w:ascii="Arial" w:hAnsi="Arial" w:cs="Arial"/>
          <w:color w:val="000000" w:themeColor="text1"/>
          <w:lang w:val="en-US"/>
        </w:rPr>
      </w:pPr>
      <w:r w:rsidRPr="00D84E17">
        <w:rPr>
          <w:rFonts w:ascii="Arial" w:hAnsi="Arial" w:cs="Arial"/>
          <w:color w:val="000000" w:themeColor="text1"/>
          <w:lang w:val="en-US"/>
        </w:rPr>
        <w:t xml:space="preserve">4) </w:t>
      </w:r>
      <w:r w:rsidR="005A40A6" w:rsidRPr="00D84E17">
        <w:rPr>
          <w:rFonts w:ascii="Arial" w:hAnsi="Arial" w:cs="Arial"/>
          <w:color w:val="000000" w:themeColor="text1"/>
          <w:lang w:val="en-US"/>
        </w:rPr>
        <w:t>free provision of services and works for the benefit of beneficiaries</w:t>
      </w:r>
      <w:r w:rsidRPr="00D84E17">
        <w:rPr>
          <w:rFonts w:ascii="Arial" w:hAnsi="Arial" w:cs="Arial"/>
          <w:color w:val="000000" w:themeColor="text1"/>
          <w:lang w:val="en-US"/>
        </w:rPr>
        <w:t>;</w:t>
      </w:r>
    </w:p>
    <w:p w:rsidR="006424A7" w:rsidRPr="00D84E17" w:rsidRDefault="00CA5275" w:rsidP="00C566A7">
      <w:pPr>
        <w:jc w:val="both"/>
        <w:rPr>
          <w:rFonts w:ascii="Arial" w:hAnsi="Arial" w:cs="Arial"/>
          <w:color w:val="000000" w:themeColor="text1"/>
          <w:lang w:val="en-US"/>
        </w:rPr>
      </w:pPr>
      <w:r w:rsidRPr="00D84E17">
        <w:rPr>
          <w:rFonts w:ascii="Arial" w:hAnsi="Arial" w:cs="Arial"/>
          <w:color w:val="000000" w:themeColor="text1"/>
          <w:lang w:val="en-US"/>
        </w:rPr>
        <w:t xml:space="preserve">5) </w:t>
      </w:r>
      <w:proofErr w:type="gramStart"/>
      <w:r w:rsidR="00476A5D">
        <w:rPr>
          <w:rFonts w:ascii="Arial" w:hAnsi="Arial" w:cs="Arial"/>
          <w:color w:val="000000" w:themeColor="text1"/>
          <w:lang w:val="en-US"/>
        </w:rPr>
        <w:t>c</w:t>
      </w:r>
      <w:r w:rsidR="006424A7" w:rsidRPr="00D84E17">
        <w:rPr>
          <w:rFonts w:ascii="Arial" w:hAnsi="Arial" w:cs="Arial"/>
          <w:color w:val="000000" w:themeColor="text1"/>
          <w:lang w:val="en-US"/>
        </w:rPr>
        <w:t>harity</w:t>
      </w:r>
      <w:proofErr w:type="gramEnd"/>
      <w:r w:rsidR="006424A7" w:rsidRPr="00D84E17">
        <w:rPr>
          <w:rFonts w:ascii="Arial" w:hAnsi="Arial" w:cs="Arial"/>
          <w:color w:val="000000" w:themeColor="text1"/>
          <w:lang w:val="en-US"/>
        </w:rPr>
        <w:t xml:space="preserve"> joint activities or fulfillment of other contracts (agreements) on charitable activities;</w:t>
      </w:r>
    </w:p>
    <w:p w:rsidR="00CA5275" w:rsidRPr="00D84E17" w:rsidRDefault="006424A7" w:rsidP="00C566A7">
      <w:pPr>
        <w:jc w:val="both"/>
        <w:rPr>
          <w:rFonts w:ascii="Arial" w:hAnsi="Arial" w:cs="Arial"/>
          <w:color w:val="000000" w:themeColor="text1"/>
          <w:lang w:val="en-US"/>
        </w:rPr>
      </w:pPr>
      <w:r w:rsidRPr="00D84E17">
        <w:rPr>
          <w:rFonts w:ascii="Arial" w:hAnsi="Arial" w:cs="Arial"/>
          <w:color w:val="000000" w:themeColor="text1"/>
          <w:lang w:val="en-US"/>
        </w:rPr>
        <w:t xml:space="preserve">6) </w:t>
      </w:r>
      <w:proofErr w:type="gramStart"/>
      <w:r w:rsidRPr="00D84E17">
        <w:rPr>
          <w:rFonts w:ascii="Arial" w:hAnsi="Arial" w:cs="Arial"/>
          <w:color w:val="000000" w:themeColor="text1"/>
          <w:lang w:val="en-US"/>
        </w:rPr>
        <w:t>public</w:t>
      </w:r>
      <w:proofErr w:type="gramEnd"/>
      <w:r w:rsidRPr="00D84E17">
        <w:rPr>
          <w:rFonts w:ascii="Arial" w:hAnsi="Arial" w:cs="Arial"/>
          <w:color w:val="000000" w:themeColor="text1"/>
          <w:lang w:val="en-US"/>
        </w:rPr>
        <w:t xml:space="preserve"> gathering of donations;</w:t>
      </w:r>
    </w:p>
    <w:p w:rsidR="00CA5275" w:rsidRPr="00D84E17" w:rsidRDefault="00CA5275" w:rsidP="00C566A7">
      <w:pPr>
        <w:jc w:val="both"/>
        <w:rPr>
          <w:rFonts w:ascii="Arial" w:hAnsi="Arial" w:cs="Arial"/>
          <w:color w:val="000000" w:themeColor="text1"/>
          <w:lang w:val="en-US"/>
        </w:rPr>
      </w:pPr>
      <w:r w:rsidRPr="00D84E17">
        <w:rPr>
          <w:rFonts w:ascii="Arial" w:hAnsi="Arial" w:cs="Arial"/>
          <w:color w:val="000000" w:themeColor="text1"/>
          <w:lang w:val="en-US"/>
        </w:rPr>
        <w:t xml:space="preserve">7) </w:t>
      </w:r>
      <w:proofErr w:type="gramStart"/>
      <w:r w:rsidR="006424A7" w:rsidRPr="00D84E17">
        <w:rPr>
          <w:rFonts w:ascii="Arial" w:hAnsi="Arial" w:cs="Arial"/>
          <w:color w:val="000000" w:themeColor="text1"/>
          <w:lang w:val="en-US"/>
        </w:rPr>
        <w:t>management</w:t>
      </w:r>
      <w:proofErr w:type="gramEnd"/>
      <w:r w:rsidR="006424A7" w:rsidRPr="00D84E17">
        <w:rPr>
          <w:rFonts w:ascii="Arial" w:hAnsi="Arial" w:cs="Arial"/>
          <w:color w:val="000000" w:themeColor="text1"/>
          <w:lang w:val="en-US"/>
        </w:rPr>
        <w:t xml:space="preserve"> of charitable endowments;</w:t>
      </w:r>
      <w:r w:rsidRPr="00D84E17">
        <w:rPr>
          <w:rFonts w:ascii="Arial" w:hAnsi="Arial" w:cs="Arial"/>
          <w:color w:val="000000" w:themeColor="text1"/>
          <w:lang w:val="en-US"/>
        </w:rPr>
        <w:t>;</w:t>
      </w:r>
    </w:p>
    <w:p w:rsidR="00D84E17" w:rsidRPr="00D84E17" w:rsidRDefault="00CA5275" w:rsidP="00C566A7">
      <w:pPr>
        <w:jc w:val="both"/>
        <w:rPr>
          <w:rFonts w:ascii="Arial" w:hAnsi="Arial" w:cs="Arial"/>
          <w:color w:val="000000" w:themeColor="text1"/>
          <w:lang w:val="en-US"/>
        </w:rPr>
      </w:pPr>
      <w:r w:rsidRPr="00D84E17">
        <w:rPr>
          <w:rFonts w:ascii="Arial" w:hAnsi="Arial" w:cs="Arial"/>
          <w:color w:val="000000" w:themeColor="text1"/>
          <w:lang w:val="en-US"/>
        </w:rPr>
        <w:t xml:space="preserve">8) </w:t>
      </w:r>
      <w:proofErr w:type="gramStart"/>
      <w:r w:rsidR="00D84E17" w:rsidRPr="00D84E17">
        <w:rPr>
          <w:rFonts w:ascii="Arial" w:hAnsi="Arial" w:cs="Arial"/>
          <w:color w:val="000000" w:themeColor="text1"/>
          <w:lang w:val="en-US"/>
        </w:rPr>
        <w:t>the</w:t>
      </w:r>
      <w:proofErr w:type="gramEnd"/>
      <w:r w:rsidR="00D84E17" w:rsidRPr="00D84E17">
        <w:rPr>
          <w:rFonts w:ascii="Arial" w:hAnsi="Arial" w:cs="Arial"/>
          <w:color w:val="000000" w:themeColor="text1"/>
          <w:lang w:val="en-US"/>
        </w:rPr>
        <w:t xml:space="preserve"> execution of wills, testamentary refusals and inheritance contracts for charitable activity;</w:t>
      </w:r>
    </w:p>
    <w:p w:rsidR="00D84E17" w:rsidRPr="00D84E17" w:rsidRDefault="00D84E17" w:rsidP="00C566A7">
      <w:pPr>
        <w:jc w:val="both"/>
        <w:rPr>
          <w:rFonts w:ascii="Arial" w:hAnsi="Arial" w:cs="Arial"/>
          <w:color w:val="000000" w:themeColor="text1"/>
          <w:lang w:val="en-US"/>
        </w:rPr>
      </w:pPr>
      <w:r w:rsidRPr="00D84E17">
        <w:rPr>
          <w:rFonts w:ascii="Arial" w:hAnsi="Arial" w:cs="Arial"/>
          <w:color w:val="000000" w:themeColor="text1"/>
          <w:lang w:val="en-US"/>
        </w:rPr>
        <w:t xml:space="preserve">9) </w:t>
      </w:r>
      <w:proofErr w:type="gramStart"/>
      <w:r w:rsidRPr="00D84E17">
        <w:rPr>
          <w:rFonts w:ascii="Arial" w:hAnsi="Arial" w:cs="Arial"/>
          <w:color w:val="000000" w:themeColor="text1"/>
          <w:lang w:val="en-US"/>
        </w:rPr>
        <w:t>conducting</w:t>
      </w:r>
      <w:proofErr w:type="gramEnd"/>
      <w:r w:rsidRPr="00D84E17">
        <w:rPr>
          <w:rFonts w:ascii="Arial" w:hAnsi="Arial" w:cs="Arial"/>
          <w:color w:val="000000" w:themeColor="text1"/>
          <w:lang w:val="en-US"/>
        </w:rPr>
        <w:t xml:space="preserve"> of charity auctions, non-monetary lotteries, contests and other charitable activities not prohibited by law.</w:t>
      </w:r>
    </w:p>
    <w:p w:rsidR="00CA5275" w:rsidRPr="00396677" w:rsidRDefault="00CA5275" w:rsidP="00C566A7">
      <w:pPr>
        <w:jc w:val="both"/>
        <w:rPr>
          <w:rFonts w:ascii="Arial" w:hAnsi="Arial" w:cs="Arial"/>
          <w:color w:val="000000" w:themeColor="text1"/>
          <w:lang w:val="en-US"/>
        </w:rPr>
      </w:pPr>
      <w:r w:rsidRPr="00CA5275">
        <w:rPr>
          <w:rFonts w:ascii="Arial" w:hAnsi="Arial" w:cs="Arial"/>
          <w:color w:val="000000" w:themeColor="text1"/>
        </w:rPr>
        <w:t xml:space="preserve">2. </w:t>
      </w:r>
      <w:r w:rsidR="00C60DFC" w:rsidRPr="00396677">
        <w:rPr>
          <w:rFonts w:ascii="Arial" w:hAnsi="Arial" w:cs="Arial"/>
          <w:color w:val="000000" w:themeColor="text1"/>
          <w:lang w:val="en-US"/>
        </w:rPr>
        <w:t xml:space="preserve">Reimbursement of expense of other beneficiaries by charities associated with the transfer of property and property rights referred in the first paragraph of this Article shall be recognized as charity. </w:t>
      </w:r>
    </w:p>
    <w:p w:rsidR="00CA5275" w:rsidRPr="00396677" w:rsidRDefault="00CA5275" w:rsidP="00C566A7">
      <w:pPr>
        <w:jc w:val="both"/>
        <w:rPr>
          <w:rFonts w:ascii="Arial" w:hAnsi="Arial" w:cs="Arial"/>
          <w:color w:val="000000" w:themeColor="text1"/>
          <w:lang w:val="en-US"/>
        </w:rPr>
      </w:pPr>
      <w:r w:rsidRPr="00396677">
        <w:rPr>
          <w:rFonts w:ascii="Arial" w:hAnsi="Arial" w:cs="Arial"/>
          <w:color w:val="000000" w:themeColor="text1"/>
          <w:lang w:val="en-US"/>
        </w:rPr>
        <w:t xml:space="preserve">3. </w:t>
      </w:r>
      <w:r w:rsidR="00396677" w:rsidRPr="00396677">
        <w:rPr>
          <w:rFonts w:ascii="Arial" w:hAnsi="Arial" w:cs="Arial"/>
          <w:color w:val="000000" w:themeColor="text1"/>
          <w:lang w:val="en-US"/>
        </w:rPr>
        <w:t xml:space="preserve">Receiving by </w:t>
      </w:r>
      <w:proofErr w:type="gramStart"/>
      <w:r w:rsidR="00396677" w:rsidRPr="00396677">
        <w:rPr>
          <w:rFonts w:ascii="Arial" w:hAnsi="Arial" w:cs="Arial"/>
          <w:color w:val="000000" w:themeColor="text1"/>
          <w:lang w:val="en-US"/>
        </w:rPr>
        <w:t>beneficiaries</w:t>
      </w:r>
      <w:proofErr w:type="gramEnd"/>
      <w:r w:rsidR="00396677" w:rsidRPr="00396677">
        <w:rPr>
          <w:rFonts w:ascii="Arial" w:hAnsi="Arial" w:cs="Arial"/>
          <w:color w:val="000000" w:themeColor="text1"/>
          <w:lang w:val="en-US"/>
        </w:rPr>
        <w:t xml:space="preserve"> charity from benefactors </w:t>
      </w:r>
      <w:r w:rsidR="009D170F" w:rsidRPr="00396677">
        <w:rPr>
          <w:rFonts w:ascii="Arial" w:hAnsi="Arial" w:cs="Arial"/>
          <w:color w:val="000000" w:themeColor="text1"/>
          <w:lang w:val="en-US"/>
        </w:rPr>
        <w:t>cannot</w:t>
      </w:r>
      <w:r w:rsidR="00396677" w:rsidRPr="00396677">
        <w:rPr>
          <w:rFonts w:ascii="Arial" w:hAnsi="Arial" w:cs="Arial"/>
          <w:color w:val="000000" w:themeColor="text1"/>
          <w:lang w:val="en-US"/>
        </w:rPr>
        <w:t xml:space="preserve"> be a ground for restricting or terminating any other allowances, benefits or privileges determined by the laws of Ukraine.</w:t>
      </w:r>
    </w:p>
    <w:p w:rsidR="003A3ACA" w:rsidRPr="00396677" w:rsidRDefault="00CA5275" w:rsidP="00C566A7">
      <w:pPr>
        <w:jc w:val="both"/>
        <w:rPr>
          <w:rFonts w:ascii="Arial" w:hAnsi="Arial" w:cs="Arial"/>
          <w:color w:val="000000" w:themeColor="text1"/>
          <w:lang w:val="en-US"/>
        </w:rPr>
      </w:pPr>
      <w:r w:rsidRPr="00396677">
        <w:rPr>
          <w:rFonts w:ascii="Arial" w:hAnsi="Arial" w:cs="Arial"/>
          <w:color w:val="000000" w:themeColor="text1"/>
          <w:lang w:val="en-US"/>
        </w:rPr>
        <w:t xml:space="preserve">4. </w:t>
      </w:r>
      <w:r w:rsidR="00396677" w:rsidRPr="00396677">
        <w:rPr>
          <w:rFonts w:ascii="Arial" w:hAnsi="Arial" w:cs="Arial"/>
          <w:color w:val="000000" w:themeColor="text1"/>
          <w:lang w:val="en-US"/>
        </w:rPr>
        <w:t>Laws of Ukraine may define additional types of charities and certain features of regulation of charities.</w:t>
      </w:r>
    </w:p>
    <w:p w:rsidR="00396677" w:rsidRPr="0020636D" w:rsidRDefault="00396677" w:rsidP="00396677">
      <w:pPr>
        <w:rPr>
          <w:rFonts w:ascii="Arial" w:hAnsi="Arial" w:cs="Arial"/>
          <w:b/>
          <w:color w:val="000000" w:themeColor="text1"/>
          <w:lang w:val="en-US"/>
        </w:rPr>
      </w:pPr>
      <w:proofErr w:type="gramStart"/>
      <w:r w:rsidRPr="00396677">
        <w:rPr>
          <w:rFonts w:ascii="Arial" w:hAnsi="Arial" w:cs="Arial"/>
          <w:b/>
          <w:color w:val="000000" w:themeColor="text1"/>
          <w:lang w:val="en-US"/>
        </w:rPr>
        <w:t>Article</w:t>
      </w:r>
      <w:r w:rsidRPr="00396677">
        <w:rPr>
          <w:rFonts w:ascii="Arial" w:hAnsi="Arial" w:cs="Arial"/>
          <w:b/>
          <w:color w:val="000000" w:themeColor="text1"/>
        </w:rPr>
        <w:t xml:space="preserve"> 6.</w:t>
      </w:r>
      <w:proofErr w:type="gramEnd"/>
      <w:r w:rsidRPr="00396677">
        <w:rPr>
          <w:rFonts w:ascii="Arial" w:hAnsi="Arial" w:cs="Arial"/>
          <w:b/>
          <w:color w:val="000000" w:themeColor="text1"/>
        </w:rPr>
        <w:t xml:space="preserve"> </w:t>
      </w:r>
      <w:proofErr w:type="gramStart"/>
      <w:r w:rsidRPr="00396677">
        <w:rPr>
          <w:rFonts w:ascii="Arial" w:hAnsi="Arial" w:cs="Arial"/>
          <w:b/>
          <w:color w:val="000000" w:themeColor="text1"/>
          <w:lang w:val="en-US"/>
        </w:rPr>
        <w:t>Donations</w:t>
      </w:r>
      <w:r w:rsidRPr="0020636D">
        <w:rPr>
          <w:rFonts w:ascii="Arial" w:hAnsi="Arial" w:cs="Arial"/>
          <w:b/>
          <w:color w:val="000000" w:themeColor="text1"/>
          <w:lang w:val="en-US"/>
        </w:rPr>
        <w:t>.</w:t>
      </w:r>
      <w:proofErr w:type="gramEnd"/>
      <w:r w:rsidRPr="0020636D">
        <w:rPr>
          <w:rFonts w:ascii="Arial" w:hAnsi="Arial" w:cs="Arial"/>
          <w:b/>
          <w:color w:val="000000" w:themeColor="text1"/>
          <w:lang w:val="en-US"/>
        </w:rPr>
        <w:t xml:space="preserve"> </w:t>
      </w:r>
      <w:r w:rsidRPr="00396677">
        <w:rPr>
          <w:rFonts w:ascii="Arial" w:hAnsi="Arial" w:cs="Arial"/>
          <w:b/>
          <w:color w:val="000000" w:themeColor="text1"/>
          <w:lang w:val="en-US"/>
        </w:rPr>
        <w:t>Charity</w:t>
      </w:r>
      <w:r w:rsidRPr="0020636D">
        <w:rPr>
          <w:rFonts w:ascii="Arial" w:hAnsi="Arial" w:cs="Arial"/>
          <w:b/>
          <w:color w:val="000000" w:themeColor="text1"/>
          <w:lang w:val="en-US"/>
        </w:rPr>
        <w:t xml:space="preserve"> </w:t>
      </w:r>
      <w:r w:rsidRPr="00396677">
        <w:rPr>
          <w:rFonts w:ascii="Arial" w:hAnsi="Arial" w:cs="Arial"/>
          <w:b/>
          <w:color w:val="000000" w:themeColor="text1"/>
          <w:lang w:val="en-US"/>
        </w:rPr>
        <w:t>grant</w:t>
      </w:r>
    </w:p>
    <w:p w:rsidR="00396677" w:rsidRPr="00B95C25" w:rsidRDefault="00396677" w:rsidP="009D170F">
      <w:pPr>
        <w:jc w:val="both"/>
        <w:rPr>
          <w:rFonts w:ascii="Arial" w:hAnsi="Arial" w:cs="Arial"/>
          <w:color w:val="000000" w:themeColor="text1"/>
          <w:lang w:val="en-US"/>
        </w:rPr>
      </w:pPr>
      <w:r w:rsidRPr="00396677">
        <w:rPr>
          <w:rFonts w:ascii="Arial" w:hAnsi="Arial" w:cs="Arial"/>
          <w:color w:val="000000" w:themeColor="text1"/>
        </w:rPr>
        <w:t>1</w:t>
      </w:r>
      <w:r w:rsidRPr="009D170F">
        <w:rPr>
          <w:rFonts w:ascii="Arial" w:hAnsi="Arial" w:cs="Arial"/>
          <w:color w:val="000000" w:themeColor="text1"/>
          <w:lang w:val="en-US"/>
        </w:rPr>
        <w:t xml:space="preserve">. </w:t>
      </w:r>
      <w:r w:rsidR="009D170F" w:rsidRPr="009D170F">
        <w:rPr>
          <w:rFonts w:ascii="Arial" w:hAnsi="Arial" w:cs="Arial"/>
          <w:color w:val="000000" w:themeColor="text1"/>
          <w:lang w:val="en-US"/>
        </w:rPr>
        <w:t xml:space="preserve">Donations is recognized as free transfer of funds, other assets, property ownership by </w:t>
      </w:r>
      <w:r w:rsidR="009D170F" w:rsidRPr="00B95C25">
        <w:rPr>
          <w:rFonts w:ascii="Arial" w:hAnsi="Arial" w:cs="Arial"/>
          <w:color w:val="000000" w:themeColor="text1"/>
          <w:lang w:val="en-US"/>
        </w:rPr>
        <w:t>benefactor to beneficiaries to achieve certain, pre-specified goals of charitable activities under this Act. Agreement on charitable donations currency values is not a subject to mandatory notarization.</w:t>
      </w:r>
    </w:p>
    <w:p w:rsidR="00396677" w:rsidRPr="00B95C25" w:rsidRDefault="00396677" w:rsidP="00B95C25">
      <w:pPr>
        <w:jc w:val="both"/>
        <w:rPr>
          <w:rFonts w:ascii="Arial" w:hAnsi="Arial" w:cs="Arial"/>
          <w:color w:val="000000" w:themeColor="text1"/>
          <w:lang w:val="en-US"/>
        </w:rPr>
      </w:pPr>
      <w:r w:rsidRPr="00B95C25">
        <w:rPr>
          <w:rFonts w:ascii="Arial" w:hAnsi="Arial" w:cs="Arial"/>
          <w:color w:val="000000" w:themeColor="text1"/>
          <w:lang w:val="en-US"/>
        </w:rPr>
        <w:t xml:space="preserve">2. </w:t>
      </w:r>
      <w:r w:rsidR="00B95C25" w:rsidRPr="00B95C25">
        <w:rPr>
          <w:rFonts w:ascii="Arial" w:hAnsi="Arial" w:cs="Arial"/>
          <w:color w:val="000000" w:themeColor="text1"/>
          <w:lang w:val="en-US"/>
        </w:rPr>
        <w:t>Targeted assistance in the form of currency values ​​that should be used by the beneficiary during the period specified by benefactor is recognized as charitable grants. The amounts of currency values ​​of charitable grant intended use of which are not held within the time specified of benefactor,</w:t>
      </w:r>
      <w:r w:rsidR="00B95C25">
        <w:rPr>
          <w:rFonts w:ascii="Arial" w:hAnsi="Arial" w:cs="Arial"/>
          <w:color w:val="000000" w:themeColor="text1"/>
          <w:lang w:val="en-US"/>
        </w:rPr>
        <w:t xml:space="preserve"> </w:t>
      </w:r>
      <w:r w:rsidR="00B95C25" w:rsidRPr="00B95C25">
        <w:rPr>
          <w:rFonts w:ascii="Arial" w:hAnsi="Arial" w:cs="Arial"/>
          <w:color w:val="000000" w:themeColor="text1"/>
          <w:lang w:val="en-US"/>
        </w:rPr>
        <w:t>have to be returned to a benefactor as a returnable financial assistance. Charitable grants are under the provisions of donations, unless otherwise provided by law.</w:t>
      </w:r>
    </w:p>
    <w:p w:rsidR="00396677" w:rsidRPr="008330EF" w:rsidRDefault="00396677" w:rsidP="008330EF">
      <w:pPr>
        <w:jc w:val="both"/>
        <w:rPr>
          <w:rFonts w:ascii="Arial" w:hAnsi="Arial" w:cs="Arial"/>
          <w:color w:val="000000" w:themeColor="text1"/>
          <w:lang w:val="en-US"/>
        </w:rPr>
      </w:pPr>
      <w:r w:rsidRPr="008330EF">
        <w:rPr>
          <w:rFonts w:ascii="Arial" w:hAnsi="Arial" w:cs="Arial"/>
          <w:color w:val="000000" w:themeColor="text1"/>
          <w:lang w:val="en-US"/>
        </w:rPr>
        <w:t xml:space="preserve">3. </w:t>
      </w:r>
      <w:r w:rsidR="008330EF" w:rsidRPr="008330EF">
        <w:rPr>
          <w:rFonts w:ascii="Arial" w:hAnsi="Arial" w:cs="Arial"/>
          <w:color w:val="000000" w:themeColor="text1"/>
          <w:lang w:val="en-US"/>
        </w:rPr>
        <w:t>Donations, the beneficiary of which is a charitable organization, or other legal entity may be provided with one or more precedents or cancel circumstances, which must not contradict the laws of Ukraine or infringe the rights of third parties.</w:t>
      </w:r>
    </w:p>
    <w:p w:rsidR="00396677" w:rsidRPr="008330EF" w:rsidRDefault="00396677" w:rsidP="008330EF">
      <w:pPr>
        <w:jc w:val="both"/>
        <w:rPr>
          <w:rFonts w:ascii="Arial" w:hAnsi="Arial" w:cs="Arial"/>
          <w:color w:val="000000" w:themeColor="text1"/>
          <w:lang w:val="en-US"/>
        </w:rPr>
      </w:pPr>
      <w:r w:rsidRPr="008330EF">
        <w:rPr>
          <w:rFonts w:ascii="Arial" w:hAnsi="Arial" w:cs="Arial"/>
          <w:color w:val="000000" w:themeColor="text1"/>
          <w:lang w:val="en-US"/>
        </w:rPr>
        <w:t xml:space="preserve">4. </w:t>
      </w:r>
      <w:r w:rsidR="008330EF" w:rsidRPr="008330EF">
        <w:rPr>
          <w:rFonts w:ascii="Arial" w:hAnsi="Arial" w:cs="Arial"/>
          <w:color w:val="000000" w:themeColor="text1"/>
          <w:lang w:val="en-US"/>
        </w:rPr>
        <w:t>Charitable donations may be given to beneficiaries eligible by certain competitive benefactor or his authorized representative. Terms of competition may be determined as actions that the beneficiary has to fulfill for the benefit of third parties, except those which related to the benefactor</w:t>
      </w:r>
      <w:r w:rsidRPr="008330EF">
        <w:rPr>
          <w:rFonts w:ascii="Arial" w:hAnsi="Arial" w:cs="Arial"/>
          <w:color w:val="000000" w:themeColor="text1"/>
          <w:lang w:val="en-US"/>
        </w:rPr>
        <w:t>.</w:t>
      </w:r>
    </w:p>
    <w:p w:rsidR="00396677" w:rsidRPr="008330EF" w:rsidRDefault="00396677" w:rsidP="008330EF">
      <w:pPr>
        <w:jc w:val="both"/>
        <w:rPr>
          <w:rFonts w:ascii="Arial" w:hAnsi="Arial" w:cs="Arial"/>
          <w:color w:val="000000" w:themeColor="text1"/>
          <w:lang w:val="en-US"/>
        </w:rPr>
      </w:pPr>
      <w:r w:rsidRPr="008330EF">
        <w:rPr>
          <w:rFonts w:ascii="Arial" w:hAnsi="Arial" w:cs="Arial"/>
          <w:color w:val="000000" w:themeColor="text1"/>
          <w:lang w:val="en-US"/>
        </w:rPr>
        <w:t xml:space="preserve">5. </w:t>
      </w:r>
      <w:r w:rsidR="008330EF" w:rsidRPr="008330EF">
        <w:rPr>
          <w:rFonts w:ascii="Arial" w:hAnsi="Arial" w:cs="Arial"/>
          <w:color w:val="000000" w:themeColor="text1"/>
          <w:lang w:val="en-US"/>
        </w:rPr>
        <w:t>Change of purposes and procedure of using charitable donations is possible with the consent of the benefactor or his successors, as well as by a court or otherwise by law or legal transaction of benefactor</w:t>
      </w:r>
      <w:r w:rsidRPr="008330EF">
        <w:rPr>
          <w:rFonts w:ascii="Arial" w:hAnsi="Arial" w:cs="Arial"/>
          <w:color w:val="000000" w:themeColor="text1"/>
          <w:lang w:val="en-US"/>
        </w:rPr>
        <w:t>.</w:t>
      </w:r>
    </w:p>
    <w:p w:rsidR="00396677" w:rsidRPr="008330EF" w:rsidRDefault="00396677" w:rsidP="008330EF">
      <w:pPr>
        <w:jc w:val="both"/>
        <w:rPr>
          <w:rFonts w:ascii="Arial" w:hAnsi="Arial" w:cs="Arial"/>
          <w:color w:val="000000" w:themeColor="text1"/>
          <w:lang w:val="en-US"/>
        </w:rPr>
      </w:pPr>
      <w:r w:rsidRPr="008330EF">
        <w:rPr>
          <w:rFonts w:ascii="Arial" w:hAnsi="Arial" w:cs="Arial"/>
          <w:color w:val="000000" w:themeColor="text1"/>
          <w:lang w:val="en-US"/>
        </w:rPr>
        <w:t xml:space="preserve">6. </w:t>
      </w:r>
      <w:r w:rsidR="008330EF" w:rsidRPr="008330EF">
        <w:rPr>
          <w:rFonts w:ascii="Arial" w:hAnsi="Arial" w:cs="Arial"/>
          <w:color w:val="000000" w:themeColor="text1"/>
          <w:lang w:val="en-US"/>
        </w:rPr>
        <w:t>Benefactor or his authorized representative has the right to exercise control over the proper use of charitable donations, including to third parties.</w:t>
      </w:r>
    </w:p>
    <w:p w:rsidR="00396677" w:rsidRPr="008330EF" w:rsidRDefault="00396677" w:rsidP="008330EF">
      <w:pPr>
        <w:jc w:val="both"/>
        <w:rPr>
          <w:rFonts w:ascii="Arial" w:hAnsi="Arial" w:cs="Arial"/>
          <w:color w:val="000000" w:themeColor="text1"/>
          <w:lang w:val="en-US"/>
        </w:rPr>
      </w:pPr>
      <w:r w:rsidRPr="008330EF">
        <w:rPr>
          <w:rFonts w:ascii="Arial" w:hAnsi="Arial" w:cs="Arial"/>
          <w:color w:val="000000" w:themeColor="text1"/>
          <w:lang w:val="en-US"/>
        </w:rPr>
        <w:lastRenderedPageBreak/>
        <w:t xml:space="preserve">7. </w:t>
      </w:r>
      <w:r w:rsidR="008330EF" w:rsidRPr="008330EF">
        <w:rPr>
          <w:rFonts w:ascii="Arial" w:hAnsi="Arial" w:cs="Arial"/>
          <w:color w:val="000000" w:themeColor="text1"/>
          <w:lang w:val="en-US"/>
        </w:rPr>
        <w:t>Benefactors or their legal successors have the right to the procedure established by this Law to change the beneficiaries of charitable donations in case of violation of purposes, terms and procedures for the use of such donations or its part</w:t>
      </w:r>
      <w:r w:rsidRPr="008330EF">
        <w:rPr>
          <w:rFonts w:ascii="Arial" w:hAnsi="Arial" w:cs="Arial"/>
          <w:color w:val="000000" w:themeColor="text1"/>
          <w:lang w:val="en-US"/>
        </w:rPr>
        <w:t>.</w:t>
      </w:r>
    </w:p>
    <w:p w:rsidR="00396677" w:rsidRPr="008330EF" w:rsidRDefault="008330EF" w:rsidP="00396677">
      <w:pPr>
        <w:rPr>
          <w:rFonts w:ascii="Arial" w:hAnsi="Arial" w:cs="Arial"/>
          <w:b/>
          <w:color w:val="000000" w:themeColor="text1"/>
        </w:rPr>
      </w:pPr>
      <w:proofErr w:type="gramStart"/>
      <w:r>
        <w:rPr>
          <w:rFonts w:ascii="Arial" w:hAnsi="Arial" w:cs="Arial"/>
          <w:b/>
          <w:color w:val="000000" w:themeColor="text1"/>
          <w:lang w:val="en-US"/>
        </w:rPr>
        <w:t>Article</w:t>
      </w:r>
      <w:r w:rsidR="00396677" w:rsidRPr="008330EF">
        <w:rPr>
          <w:rFonts w:ascii="Arial" w:hAnsi="Arial" w:cs="Arial"/>
          <w:b/>
          <w:color w:val="000000" w:themeColor="text1"/>
        </w:rPr>
        <w:t xml:space="preserve"> 7.</w:t>
      </w:r>
      <w:proofErr w:type="gramEnd"/>
      <w:r w:rsidR="00396677" w:rsidRPr="008330EF">
        <w:rPr>
          <w:rFonts w:ascii="Arial" w:hAnsi="Arial" w:cs="Arial"/>
          <w:b/>
          <w:color w:val="000000" w:themeColor="text1"/>
        </w:rPr>
        <w:t xml:space="preserve"> </w:t>
      </w:r>
      <w:r w:rsidRPr="00115805">
        <w:rPr>
          <w:rFonts w:ascii="Arial" w:hAnsi="Arial" w:cs="Arial"/>
          <w:b/>
          <w:color w:val="000000" w:themeColor="text1"/>
          <w:lang w:val="en-US"/>
        </w:rPr>
        <w:t xml:space="preserve">Public </w:t>
      </w:r>
      <w:r w:rsidR="00224534" w:rsidRPr="00115805">
        <w:rPr>
          <w:rFonts w:ascii="Arial" w:hAnsi="Arial" w:cs="Arial"/>
          <w:b/>
          <w:color w:val="000000" w:themeColor="text1"/>
          <w:lang w:val="en-US"/>
        </w:rPr>
        <w:t>fundraising</w:t>
      </w:r>
      <w:r w:rsidRPr="008330EF">
        <w:rPr>
          <w:rFonts w:ascii="Arial" w:hAnsi="Arial" w:cs="Arial"/>
          <w:b/>
          <w:color w:val="000000" w:themeColor="text1"/>
        </w:rPr>
        <w:t xml:space="preserve"> </w:t>
      </w:r>
    </w:p>
    <w:p w:rsidR="00396677" w:rsidRPr="00801E9E" w:rsidRDefault="00396677" w:rsidP="00801E9E">
      <w:pPr>
        <w:jc w:val="both"/>
        <w:rPr>
          <w:rFonts w:ascii="Arial" w:hAnsi="Arial" w:cs="Arial"/>
          <w:color w:val="000000" w:themeColor="text1"/>
          <w:lang w:val="en-US"/>
        </w:rPr>
      </w:pPr>
      <w:r w:rsidRPr="00801E9E">
        <w:rPr>
          <w:rFonts w:ascii="Arial" w:hAnsi="Arial" w:cs="Arial"/>
          <w:color w:val="000000" w:themeColor="text1"/>
          <w:lang w:val="en-US"/>
        </w:rPr>
        <w:t xml:space="preserve">1. </w:t>
      </w:r>
      <w:r w:rsidR="00224534" w:rsidRPr="00801E9E">
        <w:rPr>
          <w:rFonts w:ascii="Arial" w:hAnsi="Arial" w:cs="Arial"/>
          <w:color w:val="000000" w:themeColor="text1"/>
          <w:lang w:val="en-US"/>
        </w:rPr>
        <w:t>Public fundraising is recognized as voluntary gathering of targeted assistance in the form of money or property among the indefinite number of persons, including the use of electronic communications or telecommunications to achieve the objectives set out in this Law.</w:t>
      </w:r>
    </w:p>
    <w:p w:rsidR="00396677" w:rsidRPr="00801E9E" w:rsidRDefault="00396677" w:rsidP="00801E9E">
      <w:pPr>
        <w:jc w:val="both"/>
        <w:rPr>
          <w:rFonts w:ascii="Arial" w:hAnsi="Arial" w:cs="Arial"/>
          <w:color w:val="000000" w:themeColor="text1"/>
          <w:lang w:val="en-US"/>
        </w:rPr>
      </w:pPr>
      <w:r w:rsidRPr="00801E9E">
        <w:rPr>
          <w:rFonts w:ascii="Arial" w:hAnsi="Arial" w:cs="Arial"/>
          <w:color w:val="000000" w:themeColor="text1"/>
          <w:lang w:val="en-US"/>
        </w:rPr>
        <w:t xml:space="preserve">2. </w:t>
      </w:r>
      <w:r w:rsidR="00801E9E" w:rsidRPr="00801E9E">
        <w:rPr>
          <w:rFonts w:ascii="Arial" w:hAnsi="Arial" w:cs="Arial"/>
          <w:color w:val="000000" w:themeColor="text1"/>
          <w:lang w:val="en-US"/>
        </w:rPr>
        <w:t>Persons which carry out a public gathering of charitable donations on behalf of the charitable organization are operating under a notarized power of attorney of a head of the charity organization.</w:t>
      </w:r>
      <w:r w:rsidRPr="00801E9E">
        <w:rPr>
          <w:rFonts w:ascii="Arial" w:hAnsi="Arial" w:cs="Arial"/>
          <w:color w:val="000000" w:themeColor="text1"/>
          <w:lang w:val="en-US"/>
        </w:rPr>
        <w:t xml:space="preserve"> </w:t>
      </w:r>
      <w:r w:rsidR="00801E9E" w:rsidRPr="00801E9E">
        <w:rPr>
          <w:rFonts w:ascii="Arial" w:hAnsi="Arial" w:cs="Arial"/>
          <w:color w:val="000000" w:themeColor="text1"/>
          <w:lang w:val="en-US"/>
        </w:rPr>
        <w:t>The letter of attorney should determine in particular purpose, place and date of collection of money or other property, procedure for their use and procedure for public access to the financial statements of the charitable organization.</w:t>
      </w:r>
    </w:p>
    <w:p w:rsidR="00396677" w:rsidRPr="00396677" w:rsidRDefault="00396677" w:rsidP="00115805">
      <w:pPr>
        <w:jc w:val="both"/>
        <w:rPr>
          <w:rFonts w:ascii="Arial" w:hAnsi="Arial" w:cs="Arial"/>
          <w:color w:val="000000" w:themeColor="text1"/>
        </w:rPr>
      </w:pPr>
      <w:r w:rsidRPr="00396677">
        <w:rPr>
          <w:rFonts w:ascii="Arial" w:hAnsi="Arial" w:cs="Arial"/>
          <w:color w:val="000000" w:themeColor="text1"/>
        </w:rPr>
        <w:t>3</w:t>
      </w:r>
      <w:r w:rsidRPr="00115805">
        <w:rPr>
          <w:rFonts w:ascii="Arial" w:hAnsi="Arial" w:cs="Arial"/>
          <w:color w:val="000000" w:themeColor="text1"/>
          <w:lang w:val="en-US"/>
        </w:rPr>
        <w:t xml:space="preserve">. </w:t>
      </w:r>
      <w:r w:rsidR="00115805" w:rsidRPr="00115805">
        <w:rPr>
          <w:rFonts w:ascii="Arial" w:hAnsi="Arial" w:cs="Arial"/>
          <w:color w:val="000000" w:themeColor="text1"/>
          <w:lang w:val="en-US"/>
        </w:rPr>
        <w:t>Persons which carry out a public gathering of charitable donations in favor of charitable organizations on their own behalf are operating under contract (agreement) on Charity activities with such charitable organization. Contract (Agreement) shall specify, in particular, the objectives, the place and date of collection of money or other property, the order of their use, order of public access to the financial statements of the charitable organization and responsibilities of the parties in case of breach of contract (agreement) or order of use donations.</w:t>
      </w:r>
    </w:p>
    <w:p w:rsidR="00396677" w:rsidRPr="00396677" w:rsidRDefault="00396677" w:rsidP="000C4668">
      <w:pPr>
        <w:jc w:val="both"/>
        <w:rPr>
          <w:rFonts w:ascii="Arial" w:hAnsi="Arial" w:cs="Arial"/>
          <w:color w:val="000000" w:themeColor="text1"/>
        </w:rPr>
      </w:pPr>
      <w:r w:rsidRPr="00396677">
        <w:rPr>
          <w:rFonts w:ascii="Arial" w:hAnsi="Arial" w:cs="Arial"/>
          <w:color w:val="000000" w:themeColor="text1"/>
        </w:rPr>
        <w:t xml:space="preserve">4. </w:t>
      </w:r>
      <w:r w:rsidR="000C4668" w:rsidRPr="000C4668">
        <w:rPr>
          <w:rFonts w:ascii="Arial" w:hAnsi="Arial" w:cs="Arial"/>
          <w:color w:val="000000" w:themeColor="text1"/>
          <w:lang w:val="en-US"/>
        </w:rPr>
        <w:t>Persons which carry out a public gathering of charitable donations on behalf of or in favor other beneficiaries (other than charitable organizations) are operating under contract (agreement) on Charity activities with the beneficiary or one of its legal representatives. Contract (Agreement) shall specify, in particular, the objectives, the place and date of collection of money or other property, the order of their intended use, accounting and reporting, as well as the responsibility of the person who performs a public gathering of charitable donations, and benefactors to the beneficiary in case of breach of contract (agreement) or order of the use of such donations</w:t>
      </w:r>
      <w:r w:rsidRPr="000C4668">
        <w:rPr>
          <w:rFonts w:ascii="Arial" w:hAnsi="Arial" w:cs="Arial"/>
          <w:color w:val="000000" w:themeColor="text1"/>
          <w:lang w:val="en-US"/>
        </w:rPr>
        <w:t>.</w:t>
      </w:r>
    </w:p>
    <w:p w:rsidR="00396677" w:rsidRPr="00396677" w:rsidRDefault="00396677" w:rsidP="000C4668">
      <w:pPr>
        <w:jc w:val="both"/>
        <w:rPr>
          <w:rFonts w:ascii="Arial" w:hAnsi="Arial" w:cs="Arial"/>
          <w:color w:val="000000" w:themeColor="text1"/>
        </w:rPr>
      </w:pPr>
      <w:r w:rsidRPr="00396677">
        <w:rPr>
          <w:rFonts w:ascii="Arial" w:hAnsi="Arial" w:cs="Arial"/>
          <w:color w:val="000000" w:themeColor="text1"/>
        </w:rPr>
        <w:t xml:space="preserve">5. </w:t>
      </w:r>
      <w:r w:rsidR="000C4668" w:rsidRPr="000C4668">
        <w:rPr>
          <w:rFonts w:ascii="Arial" w:hAnsi="Arial" w:cs="Arial"/>
          <w:color w:val="000000" w:themeColor="text1"/>
          <w:lang w:val="en-US"/>
        </w:rPr>
        <w:t>Persons who are in the state or other public service and persons acting on behalf of persons who are in government or other public service, are not entitled to make a public gathering of charitable donations.</w:t>
      </w:r>
    </w:p>
    <w:p w:rsidR="00396677" w:rsidRPr="00396677" w:rsidRDefault="00396677" w:rsidP="00DA0881">
      <w:pPr>
        <w:jc w:val="both"/>
        <w:rPr>
          <w:rFonts w:ascii="Arial" w:hAnsi="Arial" w:cs="Arial"/>
          <w:color w:val="000000" w:themeColor="text1"/>
        </w:rPr>
      </w:pPr>
      <w:r w:rsidRPr="00396677">
        <w:rPr>
          <w:rFonts w:ascii="Arial" w:hAnsi="Arial" w:cs="Arial"/>
          <w:color w:val="000000" w:themeColor="text1"/>
        </w:rPr>
        <w:t xml:space="preserve">6. </w:t>
      </w:r>
      <w:r w:rsidR="00DA0881" w:rsidRPr="00DA0881">
        <w:rPr>
          <w:rFonts w:ascii="Arial" w:hAnsi="Arial" w:cs="Arial"/>
          <w:color w:val="000000" w:themeColor="text1"/>
          <w:lang w:val="en-US"/>
        </w:rPr>
        <w:t>It is forbidden to do public gathering of charitable donations for purposes that are contrary to the laws of Ukraine or violate the rights of third parties. It is forbidden to do public gathering of charitable donations in the form of excise goods.</w:t>
      </w:r>
    </w:p>
    <w:p w:rsidR="00396677" w:rsidRDefault="00396677" w:rsidP="00416F24">
      <w:pPr>
        <w:jc w:val="both"/>
        <w:rPr>
          <w:rFonts w:ascii="Arial" w:hAnsi="Arial" w:cs="Arial"/>
          <w:color w:val="000000" w:themeColor="text1"/>
          <w:lang w:val="en-US"/>
        </w:rPr>
      </w:pPr>
      <w:r w:rsidRPr="00396677">
        <w:rPr>
          <w:rFonts w:ascii="Arial" w:hAnsi="Arial" w:cs="Arial"/>
          <w:color w:val="000000" w:themeColor="text1"/>
        </w:rPr>
        <w:t xml:space="preserve">7. </w:t>
      </w:r>
      <w:r w:rsidR="00416F24" w:rsidRPr="00416F24">
        <w:rPr>
          <w:rFonts w:ascii="Arial" w:hAnsi="Arial" w:cs="Arial"/>
          <w:color w:val="000000" w:themeColor="text1"/>
          <w:lang w:val="en-US"/>
        </w:rPr>
        <w:t>Regulations on public gathering of charitable donations are used for public sale of the property on behalf of or for the benefit of charitable organizations (public auctions, contests, auctions, etc.).</w:t>
      </w:r>
    </w:p>
    <w:p w:rsidR="00416F24" w:rsidRPr="007E4CE1" w:rsidRDefault="00416F24" w:rsidP="00416F24">
      <w:pPr>
        <w:jc w:val="both"/>
        <w:rPr>
          <w:rFonts w:ascii="Arial" w:hAnsi="Arial" w:cs="Arial"/>
          <w:b/>
          <w:color w:val="000000" w:themeColor="text1"/>
          <w:lang w:val="en-US"/>
        </w:rPr>
      </w:pPr>
      <w:proofErr w:type="gramStart"/>
      <w:r w:rsidRPr="007E4CE1">
        <w:rPr>
          <w:rFonts w:ascii="Arial" w:hAnsi="Arial" w:cs="Arial"/>
          <w:b/>
          <w:color w:val="000000" w:themeColor="text1"/>
          <w:lang w:val="en-US"/>
        </w:rPr>
        <w:t>Article 8.</w:t>
      </w:r>
      <w:proofErr w:type="gramEnd"/>
      <w:r w:rsidRPr="007E4CE1">
        <w:rPr>
          <w:rFonts w:ascii="Arial" w:hAnsi="Arial" w:cs="Arial"/>
          <w:b/>
          <w:color w:val="000000" w:themeColor="text1"/>
          <w:lang w:val="en-US"/>
        </w:rPr>
        <w:t xml:space="preserve"> Charitable easements</w:t>
      </w:r>
    </w:p>
    <w:p w:rsidR="00416F24" w:rsidRPr="007E4CE1" w:rsidRDefault="00416F24" w:rsidP="00416F24">
      <w:pPr>
        <w:jc w:val="both"/>
        <w:rPr>
          <w:rFonts w:ascii="Arial" w:hAnsi="Arial" w:cs="Arial"/>
          <w:color w:val="000000" w:themeColor="text1"/>
          <w:lang w:val="en-US"/>
        </w:rPr>
      </w:pPr>
      <w:r w:rsidRPr="007E4CE1">
        <w:rPr>
          <w:rFonts w:ascii="Arial" w:hAnsi="Arial" w:cs="Arial"/>
          <w:color w:val="000000" w:themeColor="text1"/>
          <w:lang w:val="en-US"/>
        </w:rPr>
        <w:t xml:space="preserve">1. </w:t>
      </w:r>
      <w:r w:rsidR="00844400" w:rsidRPr="007E4CE1">
        <w:rPr>
          <w:rFonts w:ascii="Arial" w:hAnsi="Arial" w:cs="Arial"/>
          <w:color w:val="000000" w:themeColor="text1"/>
          <w:lang w:val="en-US"/>
        </w:rPr>
        <w:t>Benefactors have the right to make easements of land plots or other property in favor of charitable organizations and other beneficiaries if they use it for philanthropic activity</w:t>
      </w:r>
      <w:r w:rsidRPr="007E4CE1">
        <w:rPr>
          <w:rFonts w:ascii="Arial" w:hAnsi="Arial" w:cs="Arial"/>
          <w:color w:val="000000" w:themeColor="text1"/>
          <w:lang w:val="en-US"/>
        </w:rPr>
        <w:t>.</w:t>
      </w:r>
    </w:p>
    <w:p w:rsidR="00416F24" w:rsidRPr="007E4CE1" w:rsidRDefault="00416F24" w:rsidP="00416F24">
      <w:pPr>
        <w:jc w:val="both"/>
        <w:rPr>
          <w:rFonts w:ascii="Arial" w:hAnsi="Arial" w:cs="Arial"/>
          <w:color w:val="000000" w:themeColor="text1"/>
          <w:lang w:val="en-US"/>
        </w:rPr>
      </w:pPr>
      <w:r w:rsidRPr="007E4CE1">
        <w:rPr>
          <w:rFonts w:ascii="Arial" w:hAnsi="Arial" w:cs="Arial"/>
          <w:color w:val="000000" w:themeColor="text1"/>
          <w:lang w:val="en-US"/>
        </w:rPr>
        <w:t xml:space="preserve">2. </w:t>
      </w:r>
      <w:r w:rsidR="00DB0B6D" w:rsidRPr="007E4CE1">
        <w:rPr>
          <w:rFonts w:ascii="Arial" w:hAnsi="Arial" w:cs="Arial"/>
          <w:color w:val="000000" w:themeColor="text1"/>
          <w:lang w:val="en-US"/>
        </w:rPr>
        <w:t>Private charitable easements are terminated on the grounds specified in the Civil Code of Ukraine, and if it impossible to use items of personal charitable easements for the purposes of charitable activities</w:t>
      </w:r>
      <w:r w:rsidRPr="007E4CE1">
        <w:rPr>
          <w:rFonts w:ascii="Arial" w:hAnsi="Arial" w:cs="Arial"/>
          <w:color w:val="000000" w:themeColor="text1"/>
          <w:lang w:val="en-US"/>
        </w:rPr>
        <w:t>.</w:t>
      </w:r>
    </w:p>
    <w:p w:rsidR="00416F24" w:rsidRPr="0010117D" w:rsidRDefault="007E4CE1" w:rsidP="00416F24">
      <w:pPr>
        <w:jc w:val="both"/>
        <w:rPr>
          <w:rFonts w:ascii="Arial" w:hAnsi="Arial" w:cs="Arial"/>
          <w:b/>
          <w:color w:val="000000" w:themeColor="text1"/>
          <w:lang w:val="en-US"/>
        </w:rPr>
      </w:pPr>
      <w:proofErr w:type="gramStart"/>
      <w:r w:rsidRPr="0010117D">
        <w:rPr>
          <w:rFonts w:ascii="Arial" w:hAnsi="Arial" w:cs="Arial"/>
          <w:b/>
          <w:color w:val="000000" w:themeColor="text1"/>
          <w:lang w:val="en-US"/>
        </w:rPr>
        <w:t>Article</w:t>
      </w:r>
      <w:r w:rsidR="00416F24" w:rsidRPr="0010117D">
        <w:rPr>
          <w:rFonts w:ascii="Arial" w:hAnsi="Arial" w:cs="Arial"/>
          <w:b/>
          <w:color w:val="000000" w:themeColor="text1"/>
          <w:lang w:val="en-US"/>
        </w:rPr>
        <w:t xml:space="preserve"> 9.</w:t>
      </w:r>
      <w:proofErr w:type="gramEnd"/>
      <w:r w:rsidR="00416F24" w:rsidRPr="0010117D">
        <w:rPr>
          <w:rFonts w:ascii="Arial" w:hAnsi="Arial" w:cs="Arial"/>
          <w:b/>
          <w:color w:val="000000" w:themeColor="text1"/>
          <w:lang w:val="en-US"/>
        </w:rPr>
        <w:t xml:space="preserve"> </w:t>
      </w:r>
      <w:r w:rsidRPr="0010117D">
        <w:rPr>
          <w:rFonts w:ascii="Arial" w:hAnsi="Arial" w:cs="Arial"/>
          <w:b/>
          <w:color w:val="000000" w:themeColor="text1"/>
          <w:lang w:val="en-US"/>
        </w:rPr>
        <w:t>Management of charitable endowments</w:t>
      </w:r>
    </w:p>
    <w:p w:rsidR="00416F24" w:rsidRPr="0010117D" w:rsidRDefault="00416F24" w:rsidP="00416F24">
      <w:pPr>
        <w:jc w:val="both"/>
        <w:rPr>
          <w:rFonts w:ascii="Arial" w:hAnsi="Arial" w:cs="Arial"/>
          <w:color w:val="000000" w:themeColor="text1"/>
          <w:lang w:val="en-US"/>
        </w:rPr>
      </w:pPr>
      <w:r w:rsidRPr="0010117D">
        <w:rPr>
          <w:rFonts w:ascii="Arial" w:hAnsi="Arial" w:cs="Arial"/>
          <w:color w:val="000000" w:themeColor="text1"/>
          <w:lang w:val="en-US"/>
        </w:rPr>
        <w:t xml:space="preserve">1. </w:t>
      </w:r>
      <w:r w:rsidR="007E4CE1" w:rsidRPr="0010117D">
        <w:rPr>
          <w:rFonts w:ascii="Arial" w:hAnsi="Arial" w:cs="Arial"/>
          <w:color w:val="000000" w:themeColor="text1"/>
          <w:lang w:val="en-US"/>
        </w:rPr>
        <w:t>Interests and dividends from the management of charitable endowments intended for</w:t>
      </w:r>
      <w:r w:rsidRPr="0010117D">
        <w:rPr>
          <w:rFonts w:ascii="Arial" w:hAnsi="Arial" w:cs="Arial"/>
          <w:color w:val="000000" w:themeColor="text1"/>
          <w:lang w:val="en-US"/>
        </w:rPr>
        <w:t>:</w:t>
      </w:r>
    </w:p>
    <w:p w:rsidR="00416F24" w:rsidRPr="0010117D" w:rsidRDefault="00416F24" w:rsidP="00416F24">
      <w:pPr>
        <w:jc w:val="both"/>
        <w:rPr>
          <w:rFonts w:ascii="Arial" w:hAnsi="Arial" w:cs="Arial"/>
          <w:color w:val="000000" w:themeColor="text1"/>
          <w:lang w:val="en-US"/>
        </w:rPr>
      </w:pPr>
      <w:r w:rsidRPr="0010117D">
        <w:rPr>
          <w:rFonts w:ascii="Arial" w:hAnsi="Arial" w:cs="Arial"/>
          <w:color w:val="000000" w:themeColor="text1"/>
          <w:lang w:val="en-US"/>
        </w:rPr>
        <w:lastRenderedPageBreak/>
        <w:t xml:space="preserve">1) </w:t>
      </w:r>
      <w:proofErr w:type="gramStart"/>
      <w:r w:rsidR="007E4CE1" w:rsidRPr="0010117D">
        <w:rPr>
          <w:rFonts w:ascii="Arial" w:hAnsi="Arial" w:cs="Arial"/>
          <w:color w:val="000000" w:themeColor="text1"/>
          <w:lang w:val="en-US"/>
        </w:rPr>
        <w:t>providing</w:t>
      </w:r>
      <w:proofErr w:type="gramEnd"/>
      <w:r w:rsidR="007E4CE1" w:rsidRPr="0010117D">
        <w:rPr>
          <w:rFonts w:ascii="Arial" w:hAnsi="Arial" w:cs="Arial"/>
          <w:color w:val="000000" w:themeColor="text1"/>
          <w:lang w:val="en-US"/>
        </w:rPr>
        <w:t xml:space="preserve"> of charitable assistance to beneficiaries designated by benefactors or their authorized persons</w:t>
      </w:r>
      <w:r w:rsidRPr="0010117D">
        <w:rPr>
          <w:rFonts w:ascii="Arial" w:hAnsi="Arial" w:cs="Arial"/>
          <w:color w:val="000000" w:themeColor="text1"/>
          <w:lang w:val="en-US"/>
        </w:rPr>
        <w:t>;</w:t>
      </w:r>
    </w:p>
    <w:p w:rsidR="00416F24" w:rsidRPr="0010117D" w:rsidRDefault="00416F24" w:rsidP="00416F24">
      <w:pPr>
        <w:jc w:val="both"/>
        <w:rPr>
          <w:rFonts w:ascii="Arial" w:hAnsi="Arial" w:cs="Arial"/>
          <w:color w:val="000000" w:themeColor="text1"/>
          <w:lang w:val="en-US"/>
        </w:rPr>
      </w:pPr>
      <w:r w:rsidRPr="00416F24">
        <w:rPr>
          <w:rFonts w:ascii="Arial" w:hAnsi="Arial" w:cs="Arial"/>
          <w:color w:val="000000" w:themeColor="text1"/>
        </w:rPr>
        <w:t>2</w:t>
      </w:r>
      <w:r w:rsidRPr="0010117D">
        <w:rPr>
          <w:rFonts w:ascii="Arial" w:hAnsi="Arial" w:cs="Arial"/>
          <w:color w:val="000000" w:themeColor="text1"/>
          <w:lang w:val="en-US"/>
        </w:rPr>
        <w:t xml:space="preserve">) </w:t>
      </w:r>
      <w:r w:rsidR="0010117D" w:rsidRPr="0010117D">
        <w:rPr>
          <w:rFonts w:ascii="Arial" w:hAnsi="Arial" w:cs="Arial"/>
          <w:color w:val="000000" w:themeColor="text1"/>
          <w:lang w:val="en-US"/>
        </w:rPr>
        <w:t>implementation of charitable programs</w:t>
      </w:r>
      <w:r w:rsidRPr="0010117D">
        <w:rPr>
          <w:rFonts w:ascii="Arial" w:hAnsi="Arial" w:cs="Arial"/>
          <w:color w:val="000000" w:themeColor="text1"/>
          <w:lang w:val="en-US"/>
        </w:rPr>
        <w:t>;</w:t>
      </w:r>
    </w:p>
    <w:p w:rsidR="00416F24" w:rsidRPr="0010117D" w:rsidRDefault="00416F24" w:rsidP="00416F24">
      <w:pPr>
        <w:jc w:val="both"/>
        <w:rPr>
          <w:rFonts w:ascii="Arial" w:hAnsi="Arial" w:cs="Arial"/>
          <w:color w:val="000000" w:themeColor="text1"/>
          <w:lang w:val="en-US"/>
        </w:rPr>
      </w:pPr>
      <w:r w:rsidRPr="0010117D">
        <w:rPr>
          <w:rFonts w:ascii="Arial" w:hAnsi="Arial" w:cs="Arial"/>
          <w:color w:val="000000" w:themeColor="text1"/>
          <w:lang w:val="en-US"/>
        </w:rPr>
        <w:t xml:space="preserve">3) </w:t>
      </w:r>
      <w:proofErr w:type="gramStart"/>
      <w:r w:rsidR="0010117D" w:rsidRPr="0010117D">
        <w:rPr>
          <w:rFonts w:ascii="Arial" w:hAnsi="Arial" w:cs="Arial"/>
          <w:color w:val="000000" w:themeColor="text1"/>
          <w:lang w:val="en-US"/>
        </w:rPr>
        <w:t>joint</w:t>
      </w:r>
      <w:proofErr w:type="gramEnd"/>
      <w:r w:rsidR="0010117D" w:rsidRPr="0010117D">
        <w:rPr>
          <w:rFonts w:ascii="Arial" w:hAnsi="Arial" w:cs="Arial"/>
          <w:color w:val="000000" w:themeColor="text1"/>
          <w:lang w:val="en-US"/>
        </w:rPr>
        <w:t xml:space="preserve"> charitable activity</w:t>
      </w:r>
      <w:r w:rsidRPr="0010117D">
        <w:rPr>
          <w:rFonts w:ascii="Arial" w:hAnsi="Arial" w:cs="Arial"/>
          <w:color w:val="000000" w:themeColor="text1"/>
          <w:lang w:val="en-US"/>
        </w:rPr>
        <w:t>.</w:t>
      </w:r>
    </w:p>
    <w:p w:rsidR="00416F24" w:rsidRPr="0010117D" w:rsidRDefault="00416F24" w:rsidP="00416F24">
      <w:pPr>
        <w:jc w:val="both"/>
        <w:rPr>
          <w:rFonts w:ascii="Arial" w:hAnsi="Arial" w:cs="Arial"/>
          <w:color w:val="000000" w:themeColor="text1"/>
          <w:lang w:val="en-US"/>
        </w:rPr>
      </w:pPr>
      <w:r w:rsidRPr="0010117D">
        <w:rPr>
          <w:rFonts w:ascii="Arial" w:hAnsi="Arial" w:cs="Arial"/>
          <w:color w:val="000000" w:themeColor="text1"/>
          <w:lang w:val="en-US"/>
        </w:rPr>
        <w:t xml:space="preserve">2. </w:t>
      </w:r>
      <w:r w:rsidR="0010117D" w:rsidRPr="0010117D">
        <w:rPr>
          <w:rFonts w:ascii="Arial" w:hAnsi="Arial" w:cs="Arial"/>
          <w:color w:val="000000" w:themeColor="text1"/>
          <w:lang w:val="en-US"/>
        </w:rPr>
        <w:t>The changes of objectives, procedure and terms of use of charitable endowment is possible only on the basis of consent of benefactor or his successors, as well as by the court if the charitable endowment was established under the covenant</w:t>
      </w:r>
      <w:r w:rsidRPr="0010117D">
        <w:rPr>
          <w:rFonts w:ascii="Arial" w:hAnsi="Arial" w:cs="Arial"/>
          <w:color w:val="000000" w:themeColor="text1"/>
          <w:lang w:val="en-US"/>
        </w:rPr>
        <w:t>.</w:t>
      </w:r>
    </w:p>
    <w:p w:rsidR="00416F24" w:rsidRPr="0010117D" w:rsidRDefault="0010117D" w:rsidP="00416F24">
      <w:pPr>
        <w:jc w:val="both"/>
        <w:rPr>
          <w:rFonts w:ascii="Arial" w:hAnsi="Arial" w:cs="Arial"/>
          <w:b/>
          <w:color w:val="000000" w:themeColor="text1"/>
          <w:lang w:val="en-US"/>
        </w:rPr>
      </w:pPr>
      <w:proofErr w:type="gramStart"/>
      <w:r w:rsidRPr="0010117D">
        <w:rPr>
          <w:rFonts w:ascii="Arial" w:hAnsi="Arial" w:cs="Arial"/>
          <w:b/>
          <w:color w:val="000000" w:themeColor="text1"/>
          <w:lang w:val="en-US"/>
        </w:rPr>
        <w:t>Article</w:t>
      </w:r>
      <w:r w:rsidR="00416F24" w:rsidRPr="0010117D">
        <w:rPr>
          <w:rFonts w:ascii="Arial" w:hAnsi="Arial" w:cs="Arial"/>
          <w:b/>
          <w:color w:val="000000" w:themeColor="text1"/>
          <w:lang w:val="en-US"/>
        </w:rPr>
        <w:t xml:space="preserve"> 10.</w:t>
      </w:r>
      <w:proofErr w:type="gramEnd"/>
      <w:r w:rsidR="00416F24" w:rsidRPr="0010117D">
        <w:rPr>
          <w:rFonts w:ascii="Arial" w:hAnsi="Arial" w:cs="Arial"/>
          <w:b/>
          <w:color w:val="000000" w:themeColor="text1"/>
          <w:lang w:val="en-US"/>
        </w:rPr>
        <w:t xml:space="preserve"> </w:t>
      </w:r>
      <w:r w:rsidRPr="0010117D">
        <w:rPr>
          <w:rFonts w:ascii="Arial" w:hAnsi="Arial" w:cs="Arial"/>
          <w:b/>
          <w:color w:val="000000" w:themeColor="text1"/>
          <w:lang w:val="en-US"/>
        </w:rPr>
        <w:t>Philanthropic activity</w:t>
      </w:r>
    </w:p>
    <w:p w:rsidR="00416F24" w:rsidRPr="001648A9" w:rsidRDefault="00416F24" w:rsidP="00416F24">
      <w:pPr>
        <w:jc w:val="both"/>
        <w:rPr>
          <w:rFonts w:ascii="Arial" w:hAnsi="Arial" w:cs="Arial"/>
          <w:color w:val="000000" w:themeColor="text1"/>
          <w:lang w:val="en-US"/>
        </w:rPr>
      </w:pPr>
      <w:r w:rsidRPr="00416F24">
        <w:rPr>
          <w:rFonts w:ascii="Arial" w:hAnsi="Arial" w:cs="Arial"/>
          <w:color w:val="000000" w:themeColor="text1"/>
        </w:rPr>
        <w:t xml:space="preserve">1. </w:t>
      </w:r>
      <w:r w:rsidR="001648A9" w:rsidRPr="001648A9">
        <w:rPr>
          <w:rFonts w:ascii="Arial" w:hAnsi="Arial" w:cs="Arial"/>
          <w:color w:val="000000" w:themeColor="text1"/>
          <w:lang w:val="en-US"/>
        </w:rPr>
        <w:t>Philanthropic activity is recognized as a preparation or support of charitable activities related to the creation, reproduction or use in accordance with law works and other intellectual property rights, including touring charity events, provided free access to such events</w:t>
      </w:r>
      <w:r w:rsidRPr="001648A9">
        <w:rPr>
          <w:rFonts w:ascii="Arial" w:hAnsi="Arial" w:cs="Arial"/>
          <w:color w:val="000000" w:themeColor="text1"/>
          <w:lang w:val="en-US"/>
        </w:rPr>
        <w:t>.</w:t>
      </w:r>
    </w:p>
    <w:p w:rsidR="00416F24" w:rsidRDefault="00416F24" w:rsidP="00416F24">
      <w:pPr>
        <w:jc w:val="both"/>
        <w:rPr>
          <w:rFonts w:ascii="Arial" w:hAnsi="Arial" w:cs="Arial"/>
          <w:color w:val="000000" w:themeColor="text1"/>
          <w:lang w:val="en-US"/>
        </w:rPr>
      </w:pPr>
      <w:r w:rsidRPr="001648A9">
        <w:rPr>
          <w:rFonts w:ascii="Arial" w:hAnsi="Arial" w:cs="Arial"/>
          <w:color w:val="000000" w:themeColor="text1"/>
          <w:lang w:val="en-US"/>
        </w:rPr>
        <w:t xml:space="preserve">2. </w:t>
      </w:r>
      <w:r w:rsidR="001648A9" w:rsidRPr="001648A9">
        <w:rPr>
          <w:rFonts w:ascii="Arial" w:hAnsi="Arial" w:cs="Arial"/>
          <w:color w:val="000000" w:themeColor="text1"/>
          <w:lang w:val="en-US"/>
        </w:rPr>
        <w:t>The provision of the first part of this Article shall not apply to activities related to advertising (except for social advertising), electoral campaigning, and with the reproduction or commercial use (trade) names, trademarks (and service), and industrial designs protected in accordance with the law.</w:t>
      </w:r>
    </w:p>
    <w:p w:rsidR="00FE10BC" w:rsidRPr="00FE10BC" w:rsidRDefault="00FE10BC" w:rsidP="00FE10BC">
      <w:pPr>
        <w:jc w:val="center"/>
        <w:rPr>
          <w:rFonts w:ascii="Arial" w:hAnsi="Arial" w:cs="Arial"/>
          <w:b/>
          <w:color w:val="000000" w:themeColor="text1"/>
          <w:sz w:val="32"/>
          <w:szCs w:val="32"/>
        </w:rPr>
      </w:pPr>
      <w:r>
        <w:rPr>
          <w:rFonts w:ascii="Arial" w:hAnsi="Arial" w:cs="Arial"/>
          <w:b/>
          <w:color w:val="000000" w:themeColor="text1"/>
          <w:sz w:val="32"/>
          <w:szCs w:val="32"/>
          <w:lang w:val="en-US"/>
        </w:rPr>
        <w:t>Section</w:t>
      </w:r>
      <w:r w:rsidRPr="00FE10BC">
        <w:rPr>
          <w:rFonts w:ascii="Arial" w:hAnsi="Arial" w:cs="Arial"/>
          <w:b/>
          <w:color w:val="000000" w:themeColor="text1"/>
          <w:sz w:val="32"/>
          <w:szCs w:val="32"/>
        </w:rPr>
        <w:t xml:space="preserve"> III</w:t>
      </w:r>
    </w:p>
    <w:p w:rsidR="00FE10BC" w:rsidRPr="00FE10BC" w:rsidRDefault="00FE10BC" w:rsidP="00FE10BC">
      <w:pPr>
        <w:jc w:val="center"/>
        <w:rPr>
          <w:rFonts w:ascii="Arial" w:hAnsi="Arial" w:cs="Arial"/>
          <w:b/>
          <w:color w:val="000000" w:themeColor="text1"/>
          <w:sz w:val="32"/>
          <w:szCs w:val="32"/>
        </w:rPr>
      </w:pPr>
      <w:r>
        <w:rPr>
          <w:rFonts w:ascii="Arial" w:hAnsi="Arial" w:cs="Arial"/>
          <w:b/>
          <w:color w:val="000000" w:themeColor="text1"/>
          <w:sz w:val="32"/>
          <w:szCs w:val="32"/>
          <w:lang w:val="en-US"/>
        </w:rPr>
        <w:t>CHARITABLE ORGANISA</w:t>
      </w:r>
      <w:r w:rsidR="0020636D">
        <w:rPr>
          <w:rFonts w:ascii="Arial" w:hAnsi="Arial" w:cs="Arial"/>
          <w:b/>
          <w:color w:val="000000" w:themeColor="text1"/>
          <w:sz w:val="32"/>
          <w:szCs w:val="32"/>
          <w:lang w:val="en-US"/>
        </w:rPr>
        <w:t>T</w:t>
      </w:r>
      <w:r>
        <w:rPr>
          <w:rFonts w:ascii="Arial" w:hAnsi="Arial" w:cs="Arial"/>
          <w:b/>
          <w:color w:val="000000" w:themeColor="text1"/>
          <w:sz w:val="32"/>
          <w:szCs w:val="32"/>
          <w:lang w:val="en-US"/>
        </w:rPr>
        <w:t>IONS</w:t>
      </w:r>
    </w:p>
    <w:p w:rsidR="00FE10BC" w:rsidRPr="0020636D" w:rsidRDefault="00B115C5" w:rsidP="00FE10BC">
      <w:pPr>
        <w:jc w:val="both"/>
        <w:rPr>
          <w:rFonts w:ascii="Arial" w:hAnsi="Arial" w:cs="Arial"/>
          <w:b/>
          <w:color w:val="000000" w:themeColor="text1"/>
          <w:lang w:val="en-US"/>
        </w:rPr>
      </w:pPr>
      <w:proofErr w:type="gramStart"/>
      <w:r w:rsidRPr="0020636D">
        <w:rPr>
          <w:rFonts w:ascii="Arial" w:hAnsi="Arial" w:cs="Arial"/>
          <w:b/>
          <w:color w:val="000000" w:themeColor="text1"/>
          <w:lang w:val="en-US"/>
        </w:rPr>
        <w:t>Article</w:t>
      </w:r>
      <w:r w:rsidR="00FE10BC" w:rsidRPr="0020636D">
        <w:rPr>
          <w:rFonts w:ascii="Arial" w:hAnsi="Arial" w:cs="Arial"/>
          <w:b/>
          <w:color w:val="000000" w:themeColor="text1"/>
          <w:lang w:val="en-US"/>
        </w:rPr>
        <w:t xml:space="preserve"> 11.</w:t>
      </w:r>
      <w:proofErr w:type="gramEnd"/>
      <w:r w:rsidR="00FE10BC" w:rsidRPr="0020636D">
        <w:rPr>
          <w:rFonts w:ascii="Arial" w:hAnsi="Arial" w:cs="Arial"/>
          <w:b/>
          <w:color w:val="000000" w:themeColor="text1"/>
          <w:lang w:val="en-US"/>
        </w:rPr>
        <w:t xml:space="preserve"> </w:t>
      </w:r>
      <w:r w:rsidRPr="0020636D">
        <w:rPr>
          <w:rFonts w:ascii="Arial" w:hAnsi="Arial" w:cs="Arial"/>
          <w:b/>
          <w:color w:val="000000" w:themeColor="text1"/>
          <w:lang w:val="en-US"/>
        </w:rPr>
        <w:t>Principles of charitable organizations</w:t>
      </w:r>
    </w:p>
    <w:p w:rsidR="00FE10BC" w:rsidRPr="0020636D" w:rsidRDefault="00FE10BC" w:rsidP="00FE10BC">
      <w:pPr>
        <w:jc w:val="both"/>
        <w:rPr>
          <w:rFonts w:ascii="Arial" w:hAnsi="Arial" w:cs="Arial"/>
          <w:color w:val="000000" w:themeColor="text1"/>
          <w:lang w:val="en-US"/>
        </w:rPr>
      </w:pPr>
      <w:r w:rsidRPr="0020636D">
        <w:rPr>
          <w:rFonts w:ascii="Arial" w:hAnsi="Arial" w:cs="Arial"/>
          <w:color w:val="000000" w:themeColor="text1"/>
          <w:lang w:val="en-US"/>
        </w:rPr>
        <w:t xml:space="preserve">1. </w:t>
      </w:r>
      <w:r w:rsidR="00B115C5" w:rsidRPr="0020636D">
        <w:rPr>
          <w:rFonts w:ascii="Arial" w:hAnsi="Arial" w:cs="Arial"/>
          <w:color w:val="000000" w:themeColor="text1"/>
          <w:lang w:val="en-US"/>
        </w:rPr>
        <w:t>The purpose of charitable organizations may be receiving and distribution of profits among the founders, members of government and other related entities, and also among the employees of such organizations.</w:t>
      </w:r>
    </w:p>
    <w:p w:rsidR="00FE10BC" w:rsidRPr="002D7957" w:rsidRDefault="00FE10BC" w:rsidP="00FE10BC">
      <w:pPr>
        <w:jc w:val="both"/>
        <w:rPr>
          <w:rFonts w:ascii="Arial" w:hAnsi="Arial" w:cs="Arial"/>
          <w:color w:val="000000" w:themeColor="text1"/>
          <w:lang w:val="en-US"/>
        </w:rPr>
      </w:pPr>
      <w:r w:rsidRPr="00FE10BC">
        <w:rPr>
          <w:rFonts w:ascii="Arial" w:hAnsi="Arial" w:cs="Arial"/>
          <w:color w:val="000000" w:themeColor="text1"/>
        </w:rPr>
        <w:t xml:space="preserve">2. </w:t>
      </w:r>
      <w:r w:rsidR="0020636D" w:rsidRPr="0020636D">
        <w:rPr>
          <w:rFonts w:ascii="Arial" w:hAnsi="Arial" w:cs="Arial"/>
          <w:color w:val="000000" w:themeColor="text1"/>
          <w:lang w:val="en-US"/>
        </w:rPr>
        <w:t xml:space="preserve">The labor legislation, compulsory social insurance and social security apply for workers of </w:t>
      </w:r>
      <w:r w:rsidR="0020636D" w:rsidRPr="002D7957">
        <w:rPr>
          <w:rFonts w:ascii="Arial" w:hAnsi="Arial" w:cs="Arial"/>
          <w:color w:val="000000" w:themeColor="text1"/>
          <w:lang w:val="en-US"/>
        </w:rPr>
        <w:t>charitable organizations.</w:t>
      </w:r>
    </w:p>
    <w:p w:rsidR="002D7957" w:rsidRPr="002D7957" w:rsidRDefault="00FE10BC" w:rsidP="00FE10BC">
      <w:pPr>
        <w:jc w:val="both"/>
        <w:rPr>
          <w:rFonts w:ascii="Arial" w:hAnsi="Arial" w:cs="Arial"/>
          <w:color w:val="000000" w:themeColor="text1"/>
          <w:lang w:val="en-US"/>
        </w:rPr>
      </w:pPr>
      <w:r w:rsidRPr="002D7957">
        <w:rPr>
          <w:rFonts w:ascii="Arial" w:hAnsi="Arial" w:cs="Arial"/>
          <w:color w:val="000000" w:themeColor="text1"/>
          <w:lang w:val="en-US"/>
        </w:rPr>
        <w:t xml:space="preserve">3. </w:t>
      </w:r>
      <w:r w:rsidR="002D7957" w:rsidRPr="002D7957">
        <w:rPr>
          <w:rFonts w:ascii="Arial" w:hAnsi="Arial" w:cs="Arial"/>
          <w:color w:val="000000" w:themeColor="text1"/>
          <w:lang w:val="en-US"/>
        </w:rPr>
        <w:t>Charitable organizations unassisted determine their areas, types, location (territory), dates and beneficiaries of charitable activities in the founding documents of charitable programs or other decisions of government.</w:t>
      </w:r>
    </w:p>
    <w:p w:rsidR="00FE10BC" w:rsidRPr="002D7957" w:rsidRDefault="002D7957" w:rsidP="00FE10BC">
      <w:pPr>
        <w:jc w:val="both"/>
        <w:rPr>
          <w:rFonts w:ascii="Arial" w:hAnsi="Arial" w:cs="Arial"/>
          <w:color w:val="000000" w:themeColor="text1"/>
          <w:lang w:val="en-US"/>
        </w:rPr>
      </w:pPr>
      <w:r w:rsidRPr="002D7957">
        <w:rPr>
          <w:rFonts w:ascii="Arial" w:hAnsi="Arial" w:cs="Arial"/>
          <w:color w:val="000000" w:themeColor="text1"/>
          <w:lang w:val="en-US"/>
        </w:rPr>
        <w:t xml:space="preserve"> </w:t>
      </w:r>
      <w:r w:rsidR="00FE10BC" w:rsidRPr="002D7957">
        <w:rPr>
          <w:rFonts w:ascii="Arial" w:hAnsi="Arial" w:cs="Arial"/>
          <w:color w:val="000000" w:themeColor="text1"/>
          <w:lang w:val="en-US"/>
        </w:rPr>
        <w:t xml:space="preserve">4. </w:t>
      </w:r>
      <w:r w:rsidRPr="002D7957">
        <w:rPr>
          <w:rFonts w:ascii="Arial" w:hAnsi="Arial" w:cs="Arial"/>
          <w:color w:val="000000" w:themeColor="text1"/>
          <w:lang w:val="en-US"/>
        </w:rPr>
        <w:t>Charitable organizations are entitled to create separate divisions to be the founder and member of other charitable organizations and unions, associations and other voluntary associations, carry out joint charitable activities, as well as have other rights under the law</w:t>
      </w:r>
      <w:r w:rsidR="00FE10BC" w:rsidRPr="002D7957">
        <w:rPr>
          <w:rFonts w:ascii="Arial" w:hAnsi="Arial" w:cs="Arial"/>
          <w:color w:val="000000" w:themeColor="text1"/>
          <w:lang w:val="en-US"/>
        </w:rPr>
        <w:t>.</w:t>
      </w:r>
    </w:p>
    <w:p w:rsidR="00FE10BC" w:rsidRPr="002D7957" w:rsidRDefault="002D7957" w:rsidP="00FE10BC">
      <w:pPr>
        <w:jc w:val="both"/>
        <w:rPr>
          <w:rFonts w:ascii="Arial" w:hAnsi="Arial" w:cs="Arial"/>
          <w:b/>
          <w:color w:val="000000" w:themeColor="text1"/>
          <w:lang w:val="en-US"/>
        </w:rPr>
      </w:pPr>
      <w:proofErr w:type="gramStart"/>
      <w:r w:rsidRPr="002D7957">
        <w:rPr>
          <w:rFonts w:ascii="Arial" w:hAnsi="Arial" w:cs="Arial"/>
          <w:b/>
          <w:color w:val="000000" w:themeColor="text1"/>
          <w:lang w:val="en-US"/>
        </w:rPr>
        <w:t>Article</w:t>
      </w:r>
      <w:r w:rsidR="00FE10BC" w:rsidRPr="002D7957">
        <w:rPr>
          <w:rFonts w:ascii="Arial" w:hAnsi="Arial" w:cs="Arial"/>
          <w:b/>
          <w:color w:val="000000" w:themeColor="text1"/>
          <w:lang w:val="en-US"/>
        </w:rPr>
        <w:t xml:space="preserve"> 12.</w:t>
      </w:r>
      <w:proofErr w:type="gramEnd"/>
      <w:r w:rsidR="00FE10BC" w:rsidRPr="002D7957">
        <w:rPr>
          <w:rFonts w:ascii="Arial" w:hAnsi="Arial" w:cs="Arial"/>
          <w:b/>
          <w:color w:val="000000" w:themeColor="text1"/>
          <w:lang w:val="en-US"/>
        </w:rPr>
        <w:t xml:space="preserve"> </w:t>
      </w:r>
      <w:r w:rsidRPr="002D7957">
        <w:rPr>
          <w:rFonts w:ascii="Arial" w:hAnsi="Arial" w:cs="Arial"/>
          <w:b/>
          <w:color w:val="000000" w:themeColor="text1"/>
          <w:lang w:val="en-US"/>
        </w:rPr>
        <w:t>Founders and members of charitable organizations</w:t>
      </w:r>
    </w:p>
    <w:p w:rsidR="00FE10BC" w:rsidRPr="00FE10BC" w:rsidRDefault="00FE10BC" w:rsidP="00FE10BC">
      <w:pPr>
        <w:jc w:val="both"/>
        <w:rPr>
          <w:rFonts w:ascii="Arial" w:hAnsi="Arial" w:cs="Arial"/>
          <w:color w:val="000000" w:themeColor="text1"/>
        </w:rPr>
      </w:pPr>
      <w:r w:rsidRPr="00FE10BC">
        <w:rPr>
          <w:rFonts w:ascii="Arial" w:hAnsi="Arial" w:cs="Arial"/>
          <w:color w:val="000000" w:themeColor="text1"/>
        </w:rPr>
        <w:t xml:space="preserve">1. </w:t>
      </w:r>
      <w:r w:rsidR="002D7957" w:rsidRPr="002D7957">
        <w:rPr>
          <w:rFonts w:ascii="Arial" w:hAnsi="Arial" w:cs="Arial"/>
          <w:color w:val="000000" w:themeColor="text1"/>
          <w:lang w:val="en-US"/>
        </w:rPr>
        <w:t>Founders of charitable organizations may be legally capable individuals and entities except public authorities, local governments, and other entities of public law</w:t>
      </w:r>
      <w:r w:rsidRPr="002D7957">
        <w:rPr>
          <w:rFonts w:ascii="Arial" w:hAnsi="Arial" w:cs="Arial"/>
          <w:color w:val="000000" w:themeColor="text1"/>
          <w:lang w:val="en-US"/>
        </w:rPr>
        <w:t>.</w:t>
      </w:r>
    </w:p>
    <w:p w:rsidR="00FE10BC" w:rsidRPr="00FA33B1" w:rsidRDefault="00FE10BC" w:rsidP="00FE10BC">
      <w:pPr>
        <w:jc w:val="both"/>
        <w:rPr>
          <w:rFonts w:ascii="Arial" w:hAnsi="Arial" w:cs="Arial"/>
          <w:color w:val="000000" w:themeColor="text1"/>
          <w:lang w:val="en-US"/>
        </w:rPr>
      </w:pPr>
      <w:r w:rsidRPr="00FE10BC">
        <w:rPr>
          <w:rFonts w:ascii="Arial" w:hAnsi="Arial" w:cs="Arial"/>
          <w:color w:val="000000" w:themeColor="text1"/>
        </w:rPr>
        <w:t xml:space="preserve">2. </w:t>
      </w:r>
      <w:r w:rsidR="002D7957" w:rsidRPr="00FA33B1">
        <w:rPr>
          <w:rFonts w:ascii="Arial" w:hAnsi="Arial" w:cs="Arial"/>
          <w:color w:val="000000" w:themeColor="text1"/>
          <w:lang w:val="en-US"/>
        </w:rPr>
        <w:t>Founders of charitable organizations or persons authorized by them make decisions about the formation of charities, adopt their founding documents and governing bodies and make other decisions related to the formation and registration of charitable organizations</w:t>
      </w:r>
      <w:r w:rsidRPr="00FA33B1">
        <w:rPr>
          <w:rFonts w:ascii="Arial" w:hAnsi="Arial" w:cs="Arial"/>
          <w:color w:val="000000" w:themeColor="text1"/>
          <w:lang w:val="en-US"/>
        </w:rPr>
        <w:t>.</w:t>
      </w:r>
    </w:p>
    <w:p w:rsidR="00FE10BC" w:rsidRPr="00FA33B1" w:rsidRDefault="00FE10BC" w:rsidP="00FE10BC">
      <w:pPr>
        <w:jc w:val="both"/>
        <w:rPr>
          <w:rFonts w:ascii="Arial" w:hAnsi="Arial" w:cs="Arial"/>
          <w:color w:val="000000" w:themeColor="text1"/>
          <w:lang w:val="en-US"/>
        </w:rPr>
      </w:pPr>
      <w:r w:rsidRPr="00FA33B1">
        <w:rPr>
          <w:rFonts w:ascii="Arial" w:hAnsi="Arial" w:cs="Arial"/>
          <w:color w:val="000000" w:themeColor="text1"/>
          <w:lang w:val="en-US"/>
        </w:rPr>
        <w:t xml:space="preserve">3. </w:t>
      </w:r>
      <w:r w:rsidR="002D7957" w:rsidRPr="00FA33B1">
        <w:rPr>
          <w:rFonts w:ascii="Arial" w:hAnsi="Arial" w:cs="Arial"/>
          <w:color w:val="000000" w:themeColor="text1"/>
          <w:lang w:val="en-US"/>
        </w:rPr>
        <w:t>Charitable partnerships and charitable foundations can have except the founders, other members who have entered into their composition in the manner prescribed by the statutes of charitable partnerships or charity foundations</w:t>
      </w:r>
      <w:r w:rsidRPr="00FA33B1">
        <w:rPr>
          <w:rFonts w:ascii="Arial" w:hAnsi="Arial" w:cs="Arial"/>
          <w:color w:val="000000" w:themeColor="text1"/>
          <w:lang w:val="en-US"/>
        </w:rPr>
        <w:t>.</w:t>
      </w:r>
    </w:p>
    <w:p w:rsidR="00FE10BC" w:rsidRPr="00FA33B1" w:rsidRDefault="00FA33B1" w:rsidP="00FE10BC">
      <w:pPr>
        <w:jc w:val="both"/>
        <w:rPr>
          <w:rFonts w:ascii="Arial" w:hAnsi="Arial" w:cs="Arial"/>
          <w:b/>
          <w:color w:val="000000" w:themeColor="text1"/>
          <w:lang w:val="en-US"/>
        </w:rPr>
      </w:pPr>
      <w:proofErr w:type="gramStart"/>
      <w:r w:rsidRPr="00FA33B1">
        <w:rPr>
          <w:rFonts w:ascii="Arial" w:hAnsi="Arial" w:cs="Arial"/>
          <w:b/>
          <w:color w:val="000000" w:themeColor="text1"/>
          <w:lang w:val="en-US"/>
        </w:rPr>
        <w:lastRenderedPageBreak/>
        <w:t>Article</w:t>
      </w:r>
      <w:r w:rsidR="00FE10BC" w:rsidRPr="00FA33B1">
        <w:rPr>
          <w:rFonts w:ascii="Arial" w:hAnsi="Arial" w:cs="Arial"/>
          <w:b/>
          <w:color w:val="000000" w:themeColor="text1"/>
        </w:rPr>
        <w:t xml:space="preserve"> 13.</w:t>
      </w:r>
      <w:proofErr w:type="gramEnd"/>
      <w:r w:rsidR="00FE10BC" w:rsidRPr="00FA33B1">
        <w:rPr>
          <w:rFonts w:ascii="Arial" w:hAnsi="Arial" w:cs="Arial"/>
          <w:b/>
          <w:color w:val="000000" w:themeColor="text1"/>
        </w:rPr>
        <w:t xml:space="preserve"> </w:t>
      </w:r>
      <w:r w:rsidRPr="00FA33B1">
        <w:rPr>
          <w:rFonts w:ascii="Arial" w:hAnsi="Arial" w:cs="Arial"/>
          <w:b/>
          <w:color w:val="000000" w:themeColor="text1"/>
          <w:lang w:val="en-US"/>
        </w:rPr>
        <w:t>Types of charitable organizations</w:t>
      </w:r>
    </w:p>
    <w:p w:rsidR="00FE10BC" w:rsidRPr="00FA33B1" w:rsidRDefault="00FE10BC" w:rsidP="00FE10BC">
      <w:pPr>
        <w:jc w:val="both"/>
        <w:rPr>
          <w:rFonts w:ascii="Arial" w:hAnsi="Arial" w:cs="Arial"/>
          <w:color w:val="000000" w:themeColor="text1"/>
          <w:lang w:val="en-US"/>
        </w:rPr>
      </w:pPr>
      <w:r w:rsidRPr="00FA33B1">
        <w:rPr>
          <w:rFonts w:ascii="Arial" w:hAnsi="Arial" w:cs="Arial"/>
          <w:color w:val="000000" w:themeColor="text1"/>
          <w:lang w:val="en-US"/>
        </w:rPr>
        <w:t xml:space="preserve">1. </w:t>
      </w:r>
      <w:r w:rsidR="00FA33B1" w:rsidRPr="00FA33B1">
        <w:rPr>
          <w:rFonts w:ascii="Arial" w:hAnsi="Arial" w:cs="Arial"/>
          <w:color w:val="000000" w:themeColor="text1"/>
          <w:lang w:val="en-US"/>
        </w:rPr>
        <w:t xml:space="preserve">Charitable organization may be established as a charitable </w:t>
      </w:r>
      <w:proofErr w:type="gramStart"/>
      <w:r w:rsidR="00FA33B1" w:rsidRPr="00FA33B1">
        <w:rPr>
          <w:rFonts w:ascii="Arial" w:hAnsi="Arial" w:cs="Arial"/>
          <w:color w:val="000000" w:themeColor="text1"/>
          <w:lang w:val="en-US"/>
        </w:rPr>
        <w:t>partnership ,</w:t>
      </w:r>
      <w:proofErr w:type="gramEnd"/>
      <w:r w:rsidR="00FA33B1" w:rsidRPr="00FA33B1">
        <w:rPr>
          <w:rFonts w:ascii="Arial" w:hAnsi="Arial" w:cs="Arial"/>
          <w:color w:val="000000" w:themeColor="text1"/>
          <w:lang w:val="en-US"/>
        </w:rPr>
        <w:t xml:space="preserve"> charitable institution or charitable foundation with the specifications defined by this Law and other laws of Ukraine.</w:t>
      </w:r>
    </w:p>
    <w:p w:rsidR="00FA33B1" w:rsidRPr="00FA33B1" w:rsidRDefault="00FE10BC" w:rsidP="00FE10BC">
      <w:pPr>
        <w:jc w:val="both"/>
        <w:rPr>
          <w:rFonts w:ascii="Arial" w:hAnsi="Arial" w:cs="Arial"/>
          <w:color w:val="000000" w:themeColor="text1"/>
          <w:lang w:val="en-US"/>
        </w:rPr>
      </w:pPr>
      <w:r w:rsidRPr="00FA33B1">
        <w:rPr>
          <w:rFonts w:ascii="Arial" w:hAnsi="Arial" w:cs="Arial"/>
          <w:color w:val="000000" w:themeColor="text1"/>
          <w:lang w:val="en-US"/>
        </w:rPr>
        <w:t xml:space="preserve">2. </w:t>
      </w:r>
      <w:r w:rsidR="00FA33B1" w:rsidRPr="00FA33B1">
        <w:rPr>
          <w:rFonts w:ascii="Arial" w:hAnsi="Arial" w:cs="Arial"/>
          <w:color w:val="000000" w:themeColor="text1"/>
          <w:lang w:val="en-US"/>
        </w:rPr>
        <w:t xml:space="preserve">Charitable partnership is a charitable organization which was created at least by two or more founders and acting under the statute </w:t>
      </w:r>
    </w:p>
    <w:p w:rsidR="00FE10BC" w:rsidRPr="00FA33B1" w:rsidRDefault="00FE10BC" w:rsidP="00FE10BC">
      <w:pPr>
        <w:jc w:val="both"/>
        <w:rPr>
          <w:rFonts w:ascii="Arial" w:hAnsi="Arial" w:cs="Arial"/>
          <w:color w:val="000000" w:themeColor="text1"/>
          <w:lang w:val="en-US"/>
        </w:rPr>
      </w:pPr>
      <w:r w:rsidRPr="00FA33B1">
        <w:rPr>
          <w:rFonts w:ascii="Arial" w:hAnsi="Arial" w:cs="Arial"/>
          <w:color w:val="000000" w:themeColor="text1"/>
          <w:lang w:val="en-US"/>
        </w:rPr>
        <w:t xml:space="preserve">3. </w:t>
      </w:r>
      <w:r w:rsidR="00FA33B1" w:rsidRPr="00FA33B1">
        <w:rPr>
          <w:rFonts w:ascii="Arial" w:hAnsi="Arial" w:cs="Arial"/>
          <w:color w:val="000000" w:themeColor="text1"/>
          <w:lang w:val="en-US"/>
        </w:rPr>
        <w:t>Charitable Institution is recognized as charitable organization, the founding act of which defines the assets that one or more founders pass on to achieve the objectives of charitable activities by such assets and / or income from those assets. Constitutive Act of the charitable institution may be contained in the will. The founder or founders of charitable institution do not participate in the management of charitable institution. Charitable Institution operates under the Statutory Act.</w:t>
      </w:r>
    </w:p>
    <w:p w:rsidR="00FE10BC" w:rsidRPr="004C668A" w:rsidRDefault="00FE10BC" w:rsidP="00FE10BC">
      <w:pPr>
        <w:jc w:val="both"/>
        <w:rPr>
          <w:rFonts w:ascii="Arial" w:hAnsi="Arial" w:cs="Arial"/>
          <w:color w:val="000000" w:themeColor="text1"/>
          <w:lang w:val="en-US"/>
        </w:rPr>
      </w:pPr>
      <w:r w:rsidRPr="004C668A">
        <w:rPr>
          <w:rFonts w:ascii="Arial" w:hAnsi="Arial" w:cs="Arial"/>
          <w:color w:val="000000" w:themeColor="text1"/>
          <w:lang w:val="en-US"/>
        </w:rPr>
        <w:t xml:space="preserve">4. </w:t>
      </w:r>
      <w:r w:rsidR="004C668A" w:rsidRPr="004C668A">
        <w:rPr>
          <w:rFonts w:ascii="Arial" w:hAnsi="Arial" w:cs="Arial"/>
          <w:color w:val="000000" w:themeColor="text1"/>
          <w:lang w:val="en-US"/>
        </w:rPr>
        <w:t xml:space="preserve">Charitable Foundation is recognized as charitable organization which operates under </w:t>
      </w:r>
      <w:proofErr w:type="gramStart"/>
      <w:r w:rsidR="004C668A" w:rsidRPr="004C668A">
        <w:rPr>
          <w:rFonts w:ascii="Arial" w:hAnsi="Arial" w:cs="Arial"/>
          <w:color w:val="000000" w:themeColor="text1"/>
          <w:lang w:val="en-US"/>
        </w:rPr>
        <w:t>Statute ,</w:t>
      </w:r>
      <w:proofErr w:type="gramEnd"/>
      <w:r w:rsidR="004C668A" w:rsidRPr="004C668A">
        <w:rPr>
          <w:rFonts w:ascii="Arial" w:hAnsi="Arial" w:cs="Arial"/>
          <w:color w:val="000000" w:themeColor="text1"/>
          <w:lang w:val="en-US"/>
        </w:rPr>
        <w:t xml:space="preserve"> has members and is operated by participants who are not required to pass this organization any assets to achieve the objectives of charities. Foundation may be established by one or more founders. Assets of Charitable Foundation can be formed by parties and / or other benefactors</w:t>
      </w:r>
      <w:r w:rsidRPr="004C668A">
        <w:rPr>
          <w:rFonts w:ascii="Arial" w:hAnsi="Arial" w:cs="Arial"/>
          <w:color w:val="000000" w:themeColor="text1"/>
          <w:lang w:val="en-US"/>
        </w:rPr>
        <w:t>.</w:t>
      </w:r>
    </w:p>
    <w:p w:rsidR="00FE10BC" w:rsidRPr="004C668A" w:rsidRDefault="004C668A" w:rsidP="00FE10BC">
      <w:pPr>
        <w:jc w:val="both"/>
        <w:rPr>
          <w:rFonts w:ascii="Arial" w:hAnsi="Arial" w:cs="Arial"/>
          <w:b/>
          <w:color w:val="000000" w:themeColor="text1"/>
          <w:lang w:val="en-US"/>
        </w:rPr>
      </w:pPr>
      <w:proofErr w:type="gramStart"/>
      <w:r w:rsidRPr="004C668A">
        <w:rPr>
          <w:rFonts w:ascii="Arial" w:hAnsi="Arial" w:cs="Arial"/>
          <w:b/>
          <w:color w:val="000000" w:themeColor="text1"/>
          <w:lang w:val="en-US"/>
        </w:rPr>
        <w:t>Article</w:t>
      </w:r>
      <w:r w:rsidR="00FE10BC" w:rsidRPr="004C668A">
        <w:rPr>
          <w:rFonts w:ascii="Arial" w:hAnsi="Arial" w:cs="Arial"/>
          <w:b/>
          <w:color w:val="000000" w:themeColor="text1"/>
          <w:lang w:val="en-US"/>
        </w:rPr>
        <w:t xml:space="preserve"> 14.</w:t>
      </w:r>
      <w:proofErr w:type="gramEnd"/>
      <w:r w:rsidR="00FE10BC" w:rsidRPr="004C668A">
        <w:rPr>
          <w:rFonts w:ascii="Arial" w:hAnsi="Arial" w:cs="Arial"/>
          <w:b/>
          <w:color w:val="000000" w:themeColor="text1"/>
          <w:lang w:val="en-US"/>
        </w:rPr>
        <w:t xml:space="preserve"> </w:t>
      </w:r>
      <w:r w:rsidRPr="004C668A">
        <w:rPr>
          <w:rFonts w:ascii="Arial" w:hAnsi="Arial" w:cs="Arial"/>
          <w:b/>
          <w:color w:val="000000" w:themeColor="text1"/>
          <w:lang w:val="en-US"/>
        </w:rPr>
        <w:t>Institutional documents of charitable organizations</w:t>
      </w:r>
    </w:p>
    <w:p w:rsidR="00FE10BC" w:rsidRPr="004C668A" w:rsidRDefault="00FE10BC" w:rsidP="00FE10BC">
      <w:pPr>
        <w:jc w:val="both"/>
        <w:rPr>
          <w:rFonts w:ascii="Arial" w:hAnsi="Arial" w:cs="Arial"/>
          <w:color w:val="000000" w:themeColor="text1"/>
          <w:lang w:val="en-US"/>
        </w:rPr>
      </w:pPr>
      <w:r w:rsidRPr="004C668A">
        <w:rPr>
          <w:rFonts w:ascii="Arial" w:hAnsi="Arial" w:cs="Arial"/>
          <w:color w:val="000000" w:themeColor="text1"/>
          <w:lang w:val="en-US"/>
        </w:rPr>
        <w:t xml:space="preserve">1. </w:t>
      </w:r>
      <w:r w:rsidR="004C668A" w:rsidRPr="004C668A">
        <w:rPr>
          <w:rFonts w:ascii="Arial" w:hAnsi="Arial" w:cs="Arial"/>
          <w:color w:val="000000" w:themeColor="text1"/>
          <w:lang w:val="en-US"/>
        </w:rPr>
        <w:t>Institutional document of the charitable partnership and charitable foundation is a Statute. Institutional document of charitable institution is the founding act. Institutional documents of charitable organizations are approved by the founder (founders) of charitable organization or their authorized persons</w:t>
      </w:r>
      <w:r w:rsidRPr="004C668A">
        <w:rPr>
          <w:rFonts w:ascii="Arial" w:hAnsi="Arial" w:cs="Arial"/>
          <w:color w:val="000000" w:themeColor="text1"/>
          <w:lang w:val="en-US"/>
        </w:rPr>
        <w:t>.</w:t>
      </w:r>
    </w:p>
    <w:p w:rsidR="00FE10BC" w:rsidRPr="004C668A" w:rsidRDefault="00FE10BC" w:rsidP="00FE10BC">
      <w:pPr>
        <w:jc w:val="both"/>
        <w:rPr>
          <w:rFonts w:ascii="Arial" w:hAnsi="Arial" w:cs="Arial"/>
          <w:color w:val="000000" w:themeColor="text1"/>
          <w:lang w:val="en-US"/>
        </w:rPr>
      </w:pPr>
      <w:r w:rsidRPr="004C668A">
        <w:rPr>
          <w:rFonts w:ascii="Arial" w:hAnsi="Arial" w:cs="Arial"/>
          <w:color w:val="000000" w:themeColor="text1"/>
          <w:lang w:val="en-US"/>
        </w:rPr>
        <w:t xml:space="preserve">2. </w:t>
      </w:r>
      <w:r w:rsidR="004C668A" w:rsidRPr="004C668A">
        <w:rPr>
          <w:rFonts w:ascii="Arial" w:hAnsi="Arial" w:cs="Arial"/>
          <w:color w:val="000000" w:themeColor="text1"/>
          <w:lang w:val="en-US"/>
        </w:rPr>
        <w:t>Institutional documents of the charitable organization must include</w:t>
      </w:r>
      <w:r w:rsidRPr="004C668A">
        <w:rPr>
          <w:rFonts w:ascii="Arial" w:hAnsi="Arial" w:cs="Arial"/>
          <w:color w:val="000000" w:themeColor="text1"/>
          <w:lang w:val="en-US"/>
        </w:rPr>
        <w:t>:</w:t>
      </w:r>
    </w:p>
    <w:p w:rsidR="00FE10BC" w:rsidRPr="004C668A" w:rsidRDefault="00FE10BC" w:rsidP="00FE10BC">
      <w:pPr>
        <w:jc w:val="both"/>
        <w:rPr>
          <w:rFonts w:ascii="Arial" w:hAnsi="Arial" w:cs="Arial"/>
          <w:color w:val="000000" w:themeColor="text1"/>
          <w:lang w:val="en-US"/>
        </w:rPr>
      </w:pPr>
      <w:r w:rsidRPr="004C668A">
        <w:rPr>
          <w:rFonts w:ascii="Arial" w:hAnsi="Arial" w:cs="Arial"/>
          <w:color w:val="000000" w:themeColor="text1"/>
          <w:lang w:val="en-US"/>
        </w:rPr>
        <w:t xml:space="preserve">1) </w:t>
      </w:r>
      <w:proofErr w:type="gramStart"/>
      <w:r w:rsidR="004C668A" w:rsidRPr="004C668A">
        <w:rPr>
          <w:rFonts w:ascii="Arial" w:hAnsi="Arial" w:cs="Arial"/>
          <w:color w:val="000000" w:themeColor="text1"/>
          <w:lang w:val="en-US"/>
        </w:rPr>
        <w:t>name</w:t>
      </w:r>
      <w:proofErr w:type="gramEnd"/>
      <w:r w:rsidR="004C668A" w:rsidRPr="004C668A">
        <w:rPr>
          <w:rFonts w:ascii="Arial" w:hAnsi="Arial" w:cs="Arial"/>
          <w:color w:val="000000" w:themeColor="text1"/>
          <w:lang w:val="en-US"/>
        </w:rPr>
        <w:t xml:space="preserve"> of charitable organization</w:t>
      </w:r>
      <w:r w:rsidRPr="004C668A">
        <w:rPr>
          <w:rFonts w:ascii="Arial" w:hAnsi="Arial" w:cs="Arial"/>
          <w:color w:val="000000" w:themeColor="text1"/>
          <w:lang w:val="en-US"/>
        </w:rPr>
        <w:t>;</w:t>
      </w:r>
    </w:p>
    <w:p w:rsidR="00FE10BC" w:rsidRPr="004C668A" w:rsidRDefault="00FE10BC" w:rsidP="00FE10BC">
      <w:pPr>
        <w:jc w:val="both"/>
        <w:rPr>
          <w:rFonts w:ascii="Arial" w:hAnsi="Arial" w:cs="Arial"/>
          <w:color w:val="000000" w:themeColor="text1"/>
          <w:lang w:val="en-US"/>
        </w:rPr>
      </w:pPr>
      <w:r w:rsidRPr="004C668A">
        <w:rPr>
          <w:rFonts w:ascii="Arial" w:hAnsi="Arial" w:cs="Arial"/>
          <w:color w:val="000000" w:themeColor="text1"/>
          <w:lang w:val="en-US"/>
        </w:rPr>
        <w:t xml:space="preserve">2) </w:t>
      </w:r>
      <w:proofErr w:type="gramStart"/>
      <w:r w:rsidR="004C668A" w:rsidRPr="004C668A">
        <w:rPr>
          <w:rFonts w:ascii="Arial" w:hAnsi="Arial" w:cs="Arial"/>
          <w:color w:val="000000" w:themeColor="text1"/>
          <w:lang w:val="en-US"/>
        </w:rPr>
        <w:t>purposes</w:t>
      </w:r>
      <w:proofErr w:type="gramEnd"/>
      <w:r w:rsidR="004C668A" w:rsidRPr="004C668A">
        <w:rPr>
          <w:rFonts w:ascii="Arial" w:hAnsi="Arial" w:cs="Arial"/>
          <w:color w:val="000000" w:themeColor="text1"/>
          <w:lang w:val="en-US"/>
        </w:rPr>
        <w:t xml:space="preserve"> and areas of charitable activities</w:t>
      </w:r>
      <w:r w:rsidRPr="004C668A">
        <w:rPr>
          <w:rFonts w:ascii="Arial" w:hAnsi="Arial" w:cs="Arial"/>
          <w:color w:val="000000" w:themeColor="text1"/>
          <w:lang w:val="en-US"/>
        </w:rPr>
        <w:t>;</w:t>
      </w:r>
    </w:p>
    <w:p w:rsidR="00FE10BC" w:rsidRPr="004C668A" w:rsidRDefault="00FE10BC" w:rsidP="00FE10BC">
      <w:pPr>
        <w:jc w:val="both"/>
        <w:rPr>
          <w:rFonts w:ascii="Arial" w:hAnsi="Arial" w:cs="Arial"/>
          <w:color w:val="000000" w:themeColor="text1"/>
          <w:lang w:val="en-US"/>
        </w:rPr>
      </w:pPr>
      <w:r w:rsidRPr="004C668A">
        <w:rPr>
          <w:rFonts w:ascii="Arial" w:hAnsi="Arial" w:cs="Arial"/>
          <w:color w:val="000000" w:themeColor="text1"/>
          <w:lang w:val="en-US"/>
        </w:rPr>
        <w:t xml:space="preserve">3) </w:t>
      </w:r>
      <w:proofErr w:type="gramStart"/>
      <w:r w:rsidR="004C668A" w:rsidRPr="004C668A">
        <w:rPr>
          <w:rFonts w:ascii="Arial" w:hAnsi="Arial" w:cs="Arial"/>
          <w:color w:val="000000" w:themeColor="text1"/>
          <w:lang w:val="en-US"/>
        </w:rPr>
        <w:t>governing</w:t>
      </w:r>
      <w:proofErr w:type="gramEnd"/>
      <w:r w:rsidR="004C668A" w:rsidRPr="004C668A">
        <w:rPr>
          <w:rFonts w:ascii="Arial" w:hAnsi="Arial" w:cs="Arial"/>
          <w:color w:val="000000" w:themeColor="text1"/>
          <w:lang w:val="en-US"/>
        </w:rPr>
        <w:t xml:space="preserve"> bodies of charitable organization, their composition, competence and procedures of  decision-making</w:t>
      </w:r>
      <w:r w:rsidRPr="004C668A">
        <w:rPr>
          <w:rFonts w:ascii="Arial" w:hAnsi="Arial" w:cs="Arial"/>
          <w:color w:val="000000" w:themeColor="text1"/>
          <w:lang w:val="en-US"/>
        </w:rPr>
        <w:t>;</w:t>
      </w:r>
    </w:p>
    <w:p w:rsidR="00FE10BC" w:rsidRPr="0065539A" w:rsidRDefault="00FE10BC" w:rsidP="00FE10BC">
      <w:pPr>
        <w:jc w:val="both"/>
        <w:rPr>
          <w:rFonts w:ascii="Arial" w:hAnsi="Arial" w:cs="Arial"/>
          <w:color w:val="000000" w:themeColor="text1"/>
          <w:lang w:val="en-US"/>
        </w:rPr>
      </w:pPr>
      <w:r w:rsidRPr="004C668A">
        <w:rPr>
          <w:rFonts w:ascii="Arial" w:hAnsi="Arial" w:cs="Arial"/>
          <w:color w:val="000000" w:themeColor="text1"/>
          <w:lang w:val="en-US"/>
        </w:rPr>
        <w:t xml:space="preserve">4) </w:t>
      </w:r>
      <w:r w:rsidR="004C668A" w:rsidRPr="004C668A">
        <w:rPr>
          <w:rFonts w:ascii="Arial" w:hAnsi="Arial" w:cs="Arial"/>
          <w:color w:val="000000" w:themeColor="text1"/>
          <w:lang w:val="en-US"/>
        </w:rPr>
        <w:t xml:space="preserve">order of appointment, election or approval of the members of governing bodies of charitable organization except the higher body of the charitable partnership and the charitable fund their </w:t>
      </w:r>
      <w:r w:rsidR="004C668A" w:rsidRPr="0065539A">
        <w:rPr>
          <w:rFonts w:ascii="Arial" w:hAnsi="Arial" w:cs="Arial"/>
          <w:color w:val="000000" w:themeColor="text1"/>
          <w:lang w:val="en-US"/>
        </w:rPr>
        <w:t>replacement, termination of their powers, the termination of their powers (recall)</w:t>
      </w:r>
      <w:r w:rsidRPr="0065539A">
        <w:rPr>
          <w:rFonts w:ascii="Arial" w:hAnsi="Arial" w:cs="Arial"/>
          <w:color w:val="000000" w:themeColor="text1"/>
          <w:lang w:val="en-US"/>
        </w:rPr>
        <w:t>;</w:t>
      </w:r>
    </w:p>
    <w:p w:rsidR="00FE10BC" w:rsidRPr="0065539A" w:rsidRDefault="00FE10BC" w:rsidP="00FE10BC">
      <w:pPr>
        <w:jc w:val="both"/>
        <w:rPr>
          <w:rFonts w:ascii="Arial" w:hAnsi="Arial" w:cs="Arial"/>
          <w:color w:val="000000" w:themeColor="text1"/>
          <w:lang w:val="en-US"/>
        </w:rPr>
      </w:pPr>
      <w:r w:rsidRPr="0065539A">
        <w:rPr>
          <w:rFonts w:ascii="Arial" w:hAnsi="Arial" w:cs="Arial"/>
          <w:color w:val="000000" w:themeColor="text1"/>
          <w:lang w:val="en-US"/>
        </w:rPr>
        <w:t xml:space="preserve">5) </w:t>
      </w:r>
      <w:proofErr w:type="gramStart"/>
      <w:r w:rsidR="0065539A" w:rsidRPr="0065539A">
        <w:rPr>
          <w:rFonts w:ascii="Arial" w:hAnsi="Arial" w:cs="Arial"/>
          <w:color w:val="000000" w:themeColor="text1"/>
          <w:lang w:val="en-US"/>
        </w:rPr>
        <w:t>procedure</w:t>
      </w:r>
      <w:proofErr w:type="gramEnd"/>
      <w:r w:rsidR="0065539A" w:rsidRPr="0065539A">
        <w:rPr>
          <w:rFonts w:ascii="Arial" w:hAnsi="Arial" w:cs="Arial"/>
          <w:color w:val="000000" w:themeColor="text1"/>
          <w:lang w:val="en-US"/>
        </w:rPr>
        <w:t xml:space="preserve"> for amending the founding documents of charitable organization</w:t>
      </w:r>
      <w:r w:rsidRPr="0065539A">
        <w:rPr>
          <w:rFonts w:ascii="Arial" w:hAnsi="Arial" w:cs="Arial"/>
          <w:color w:val="000000" w:themeColor="text1"/>
          <w:lang w:val="en-US"/>
        </w:rPr>
        <w:t>;</w:t>
      </w:r>
    </w:p>
    <w:p w:rsidR="00FE10BC" w:rsidRPr="0065539A" w:rsidRDefault="00FE10BC" w:rsidP="00FE10BC">
      <w:pPr>
        <w:jc w:val="both"/>
        <w:rPr>
          <w:rFonts w:ascii="Arial" w:hAnsi="Arial" w:cs="Arial"/>
          <w:color w:val="000000" w:themeColor="text1"/>
          <w:lang w:val="en-US"/>
        </w:rPr>
      </w:pPr>
      <w:r w:rsidRPr="0065539A">
        <w:rPr>
          <w:rFonts w:ascii="Arial" w:hAnsi="Arial" w:cs="Arial"/>
          <w:color w:val="000000" w:themeColor="text1"/>
          <w:lang w:val="en-US"/>
        </w:rPr>
        <w:t xml:space="preserve">6) </w:t>
      </w:r>
      <w:proofErr w:type="gramStart"/>
      <w:r w:rsidR="0065539A" w:rsidRPr="0065539A">
        <w:rPr>
          <w:rFonts w:ascii="Arial" w:hAnsi="Arial" w:cs="Arial"/>
          <w:color w:val="000000" w:themeColor="text1"/>
          <w:lang w:val="en-US"/>
        </w:rPr>
        <w:t>sources</w:t>
      </w:r>
      <w:proofErr w:type="gramEnd"/>
      <w:r w:rsidR="0065539A" w:rsidRPr="0065539A">
        <w:rPr>
          <w:rFonts w:ascii="Arial" w:hAnsi="Arial" w:cs="Arial"/>
          <w:color w:val="000000" w:themeColor="text1"/>
          <w:lang w:val="en-US"/>
        </w:rPr>
        <w:t xml:space="preserve"> of assets (income), order of control and reporting of charitable organization</w:t>
      </w:r>
      <w:r w:rsidRPr="0065539A">
        <w:rPr>
          <w:rFonts w:ascii="Arial" w:hAnsi="Arial" w:cs="Arial"/>
          <w:color w:val="000000" w:themeColor="text1"/>
          <w:lang w:val="en-US"/>
        </w:rPr>
        <w:t>;</w:t>
      </w:r>
    </w:p>
    <w:p w:rsidR="00FE10BC" w:rsidRPr="0065539A" w:rsidRDefault="00FE10BC" w:rsidP="00FE10BC">
      <w:pPr>
        <w:jc w:val="both"/>
        <w:rPr>
          <w:rFonts w:ascii="Arial" w:hAnsi="Arial" w:cs="Arial"/>
          <w:color w:val="000000" w:themeColor="text1"/>
          <w:lang w:val="en-US"/>
        </w:rPr>
      </w:pPr>
      <w:r w:rsidRPr="0065539A">
        <w:rPr>
          <w:rFonts w:ascii="Arial" w:hAnsi="Arial" w:cs="Arial"/>
          <w:color w:val="000000" w:themeColor="text1"/>
          <w:lang w:val="en-US"/>
        </w:rPr>
        <w:t xml:space="preserve">7) </w:t>
      </w:r>
      <w:proofErr w:type="gramStart"/>
      <w:r w:rsidR="0065539A" w:rsidRPr="0065539A">
        <w:rPr>
          <w:rFonts w:ascii="Arial" w:hAnsi="Arial" w:cs="Arial"/>
          <w:color w:val="000000" w:themeColor="text1"/>
          <w:lang w:val="en-US"/>
        </w:rPr>
        <w:t>reasons</w:t>
      </w:r>
      <w:proofErr w:type="gramEnd"/>
      <w:r w:rsidR="0065539A" w:rsidRPr="0065539A">
        <w:rPr>
          <w:rFonts w:ascii="Arial" w:hAnsi="Arial" w:cs="Arial"/>
          <w:color w:val="000000" w:themeColor="text1"/>
          <w:lang w:val="en-US"/>
        </w:rPr>
        <w:t xml:space="preserve"> and procedure for termination of charitable organizations, including the allocation of assets</w:t>
      </w:r>
      <w:r w:rsidRPr="0065539A">
        <w:rPr>
          <w:rFonts w:ascii="Arial" w:hAnsi="Arial" w:cs="Arial"/>
          <w:color w:val="000000" w:themeColor="text1"/>
          <w:lang w:val="en-US"/>
        </w:rPr>
        <w:t>.</w:t>
      </w:r>
    </w:p>
    <w:p w:rsidR="00FE10BC" w:rsidRPr="0065539A" w:rsidRDefault="00FE10BC" w:rsidP="00FE10BC">
      <w:pPr>
        <w:jc w:val="both"/>
        <w:rPr>
          <w:rFonts w:ascii="Arial" w:hAnsi="Arial" w:cs="Arial"/>
          <w:color w:val="000000" w:themeColor="text1"/>
          <w:lang w:val="en-US"/>
        </w:rPr>
      </w:pPr>
      <w:r w:rsidRPr="0065539A">
        <w:rPr>
          <w:rFonts w:ascii="Arial" w:hAnsi="Arial" w:cs="Arial"/>
          <w:color w:val="000000" w:themeColor="text1"/>
          <w:lang w:val="en-US"/>
        </w:rPr>
        <w:t xml:space="preserve">3. </w:t>
      </w:r>
      <w:r w:rsidR="0065539A" w:rsidRPr="0065539A">
        <w:rPr>
          <w:rFonts w:ascii="Arial" w:hAnsi="Arial" w:cs="Arial"/>
          <w:color w:val="000000" w:themeColor="text1"/>
          <w:lang w:val="en-US"/>
        </w:rPr>
        <w:t>Institutional documents of charitable organization may determine the characteristics of activity and termination of such organization and must not conflict with the laws of Ukraine</w:t>
      </w:r>
      <w:r w:rsidRPr="0065539A">
        <w:rPr>
          <w:rFonts w:ascii="Arial" w:hAnsi="Arial" w:cs="Arial"/>
          <w:color w:val="000000" w:themeColor="text1"/>
          <w:lang w:val="en-US"/>
        </w:rPr>
        <w:t>.</w:t>
      </w:r>
    </w:p>
    <w:p w:rsidR="00FE10BC" w:rsidRDefault="0065539A" w:rsidP="00FE10BC">
      <w:pPr>
        <w:jc w:val="both"/>
        <w:rPr>
          <w:rFonts w:ascii="Arial" w:hAnsi="Arial" w:cs="Arial"/>
          <w:color w:val="000000" w:themeColor="text1"/>
          <w:lang w:val="en-US"/>
        </w:rPr>
      </w:pPr>
      <w:r w:rsidRPr="0065539A">
        <w:rPr>
          <w:rFonts w:ascii="Arial" w:hAnsi="Arial" w:cs="Arial"/>
          <w:color w:val="000000" w:themeColor="text1"/>
          <w:lang w:val="en-US"/>
        </w:rPr>
        <w:t>Statute of charitable partnership and charitable foundation must contain the conditions and procedures for admission of members of charitable societies or charitable foundation, the rights and obligations of participants and the conditions and procedure for their removal from the membership of the charitable society or charitable foundation</w:t>
      </w:r>
      <w:r w:rsidR="00FE10BC" w:rsidRPr="0065539A">
        <w:rPr>
          <w:rFonts w:ascii="Arial" w:hAnsi="Arial" w:cs="Arial"/>
          <w:color w:val="000000" w:themeColor="text1"/>
          <w:lang w:val="en-US"/>
        </w:rPr>
        <w:t>.</w:t>
      </w:r>
    </w:p>
    <w:p w:rsidR="00C91392" w:rsidRPr="005F77EA" w:rsidRDefault="00C91392" w:rsidP="00C91392">
      <w:pPr>
        <w:jc w:val="both"/>
        <w:rPr>
          <w:rFonts w:ascii="Arial" w:hAnsi="Arial" w:cs="Arial"/>
          <w:b/>
          <w:color w:val="000000" w:themeColor="text1"/>
          <w:lang w:val="en-US"/>
        </w:rPr>
      </w:pPr>
      <w:proofErr w:type="gramStart"/>
      <w:r w:rsidRPr="005F77EA">
        <w:rPr>
          <w:rFonts w:ascii="Arial" w:hAnsi="Arial" w:cs="Arial"/>
          <w:b/>
          <w:color w:val="000000" w:themeColor="text1"/>
          <w:lang w:val="en-US"/>
        </w:rPr>
        <w:t>Article 15.</w:t>
      </w:r>
      <w:proofErr w:type="gramEnd"/>
      <w:r w:rsidRPr="005F77EA">
        <w:rPr>
          <w:rFonts w:ascii="Arial" w:hAnsi="Arial" w:cs="Arial"/>
          <w:b/>
          <w:color w:val="000000" w:themeColor="text1"/>
          <w:lang w:val="en-US"/>
        </w:rPr>
        <w:t xml:space="preserve"> State registration of charitable organizations</w:t>
      </w:r>
    </w:p>
    <w:p w:rsidR="00C91392" w:rsidRPr="005F77EA" w:rsidRDefault="00C91392" w:rsidP="00C91392">
      <w:pPr>
        <w:jc w:val="both"/>
        <w:rPr>
          <w:rFonts w:ascii="Arial" w:hAnsi="Arial" w:cs="Arial"/>
          <w:color w:val="000000" w:themeColor="text1"/>
          <w:lang w:val="en-US"/>
        </w:rPr>
      </w:pPr>
      <w:r w:rsidRPr="005F77EA">
        <w:rPr>
          <w:rFonts w:ascii="Arial" w:hAnsi="Arial" w:cs="Arial"/>
          <w:color w:val="000000" w:themeColor="text1"/>
          <w:lang w:val="en-US"/>
        </w:rPr>
        <w:lastRenderedPageBreak/>
        <w:t xml:space="preserve">1. </w:t>
      </w:r>
      <w:r w:rsidR="00310C04" w:rsidRPr="005F77EA">
        <w:rPr>
          <w:rFonts w:ascii="Arial" w:hAnsi="Arial" w:cs="Arial"/>
          <w:color w:val="000000" w:themeColor="text1"/>
          <w:lang w:val="en-US"/>
        </w:rPr>
        <w:t>Charitable organizations acquire rights and obligations of a legal entity from the moment of their state registration</w:t>
      </w:r>
      <w:r w:rsidRPr="005F77EA">
        <w:rPr>
          <w:rFonts w:ascii="Arial" w:hAnsi="Arial" w:cs="Arial"/>
          <w:color w:val="000000" w:themeColor="text1"/>
          <w:lang w:val="en-US"/>
        </w:rPr>
        <w:t>.</w:t>
      </w:r>
    </w:p>
    <w:p w:rsidR="00C91392" w:rsidRPr="005F77EA" w:rsidRDefault="00C91392" w:rsidP="00C91392">
      <w:pPr>
        <w:jc w:val="both"/>
        <w:rPr>
          <w:rFonts w:ascii="Arial" w:hAnsi="Arial" w:cs="Arial"/>
          <w:color w:val="000000" w:themeColor="text1"/>
          <w:lang w:val="en-US"/>
        </w:rPr>
      </w:pPr>
      <w:r w:rsidRPr="005F77EA">
        <w:rPr>
          <w:rFonts w:ascii="Arial" w:hAnsi="Arial" w:cs="Arial"/>
          <w:color w:val="000000" w:themeColor="text1"/>
          <w:lang w:val="en-US"/>
        </w:rPr>
        <w:t xml:space="preserve">2. </w:t>
      </w:r>
      <w:r w:rsidR="00310C04" w:rsidRPr="005F77EA">
        <w:rPr>
          <w:rFonts w:ascii="Arial" w:hAnsi="Arial" w:cs="Arial"/>
          <w:color w:val="000000" w:themeColor="text1"/>
          <w:lang w:val="en-US"/>
        </w:rPr>
        <w:t>State registration of charitable organizations is conducted by state registers according to the location of charitable organizations under the Law of Ukraine "On state registration of legal entities and individuals - entrepreneurs."</w:t>
      </w:r>
    </w:p>
    <w:p w:rsidR="00C91392" w:rsidRPr="005F77EA" w:rsidRDefault="00310C04" w:rsidP="00C91392">
      <w:pPr>
        <w:jc w:val="both"/>
        <w:rPr>
          <w:rFonts w:ascii="Arial" w:hAnsi="Arial" w:cs="Arial"/>
          <w:b/>
          <w:color w:val="000000" w:themeColor="text1"/>
          <w:lang w:val="en-US"/>
        </w:rPr>
      </w:pPr>
      <w:proofErr w:type="gramStart"/>
      <w:r w:rsidRPr="005F77EA">
        <w:rPr>
          <w:rFonts w:ascii="Arial" w:hAnsi="Arial" w:cs="Arial"/>
          <w:b/>
          <w:color w:val="000000" w:themeColor="text1"/>
          <w:lang w:val="en-US"/>
        </w:rPr>
        <w:t>Article</w:t>
      </w:r>
      <w:r w:rsidR="00C91392" w:rsidRPr="005F77EA">
        <w:rPr>
          <w:rFonts w:ascii="Arial" w:hAnsi="Arial" w:cs="Arial"/>
          <w:b/>
          <w:color w:val="000000" w:themeColor="text1"/>
          <w:lang w:val="en-US"/>
        </w:rPr>
        <w:t xml:space="preserve"> 16.</w:t>
      </w:r>
      <w:proofErr w:type="gramEnd"/>
      <w:r w:rsidR="00C91392" w:rsidRPr="005F77EA">
        <w:rPr>
          <w:rFonts w:ascii="Arial" w:hAnsi="Arial" w:cs="Arial"/>
          <w:b/>
          <w:color w:val="000000" w:themeColor="text1"/>
          <w:lang w:val="en-US"/>
        </w:rPr>
        <w:t xml:space="preserve"> </w:t>
      </w:r>
      <w:r w:rsidRPr="005F77EA">
        <w:rPr>
          <w:rFonts w:ascii="Arial" w:hAnsi="Arial" w:cs="Arial"/>
          <w:b/>
          <w:color w:val="000000" w:themeColor="text1"/>
          <w:lang w:val="en-US"/>
        </w:rPr>
        <w:t>Assets (income) of charitable organizations</w:t>
      </w:r>
    </w:p>
    <w:p w:rsidR="00C91392" w:rsidRPr="00012DCA" w:rsidRDefault="00C91392" w:rsidP="00C91392">
      <w:pPr>
        <w:jc w:val="both"/>
        <w:rPr>
          <w:rFonts w:ascii="Arial" w:hAnsi="Arial" w:cs="Arial"/>
          <w:color w:val="000000" w:themeColor="text1"/>
          <w:lang w:val="en-US"/>
        </w:rPr>
      </w:pPr>
      <w:r w:rsidRPr="00012DCA">
        <w:rPr>
          <w:rFonts w:ascii="Arial" w:hAnsi="Arial" w:cs="Arial"/>
          <w:color w:val="000000" w:themeColor="text1"/>
          <w:lang w:val="en-US"/>
        </w:rPr>
        <w:t xml:space="preserve">1. </w:t>
      </w:r>
      <w:r w:rsidR="00D55A65" w:rsidRPr="00012DCA">
        <w:rPr>
          <w:rFonts w:ascii="Arial" w:hAnsi="Arial" w:cs="Arial"/>
          <w:color w:val="000000" w:themeColor="text1"/>
          <w:lang w:val="en-US"/>
        </w:rPr>
        <w:t>Charitable organizations have the right of ownership and other property rights to money, securities, land, other immovable and personal property, and intangible assets, except as otherwise provided by law or the constituent documents</w:t>
      </w:r>
      <w:r w:rsidRPr="00012DCA">
        <w:rPr>
          <w:rFonts w:ascii="Arial" w:hAnsi="Arial" w:cs="Arial"/>
          <w:color w:val="000000" w:themeColor="text1"/>
          <w:lang w:val="en-US"/>
        </w:rPr>
        <w:t>.</w:t>
      </w:r>
    </w:p>
    <w:p w:rsidR="00C91392" w:rsidRPr="008A34CE" w:rsidRDefault="00C91392" w:rsidP="00C91392">
      <w:pPr>
        <w:jc w:val="both"/>
        <w:rPr>
          <w:rFonts w:ascii="Arial" w:hAnsi="Arial" w:cs="Arial"/>
          <w:color w:val="000000" w:themeColor="text1"/>
          <w:lang w:val="en-US"/>
        </w:rPr>
      </w:pPr>
      <w:r w:rsidRPr="00012DCA">
        <w:rPr>
          <w:rFonts w:ascii="Arial" w:hAnsi="Arial" w:cs="Arial"/>
          <w:color w:val="000000" w:themeColor="text1"/>
          <w:lang w:val="en-US"/>
        </w:rPr>
        <w:t xml:space="preserve">2. </w:t>
      </w:r>
      <w:r w:rsidR="00012DCA" w:rsidRPr="00012DCA">
        <w:rPr>
          <w:rFonts w:ascii="Arial" w:hAnsi="Arial" w:cs="Arial"/>
          <w:color w:val="000000" w:themeColor="text1"/>
          <w:lang w:val="en-US"/>
        </w:rPr>
        <w:t xml:space="preserve">Use of assets (income) and transactions of charitable organizations should not contradict </w:t>
      </w:r>
      <w:r w:rsidR="00012DCA">
        <w:rPr>
          <w:rFonts w:ascii="Arial" w:hAnsi="Arial" w:cs="Arial"/>
          <w:color w:val="000000" w:themeColor="text1"/>
          <w:lang w:val="en-US"/>
        </w:rPr>
        <w:t xml:space="preserve">with </w:t>
      </w:r>
      <w:r w:rsidR="00012DCA" w:rsidRPr="00012DCA">
        <w:rPr>
          <w:rFonts w:ascii="Arial" w:hAnsi="Arial" w:cs="Arial"/>
          <w:color w:val="000000" w:themeColor="text1"/>
          <w:lang w:val="en-US"/>
        </w:rPr>
        <w:t xml:space="preserve">legislative </w:t>
      </w:r>
      <w:r w:rsidR="00012DCA" w:rsidRPr="008A34CE">
        <w:rPr>
          <w:rFonts w:ascii="Arial" w:hAnsi="Arial" w:cs="Arial"/>
          <w:color w:val="000000" w:themeColor="text1"/>
          <w:lang w:val="en-US"/>
        </w:rPr>
        <w:t>acts and purposes of charitable activities</w:t>
      </w:r>
      <w:r w:rsidRPr="008A34CE">
        <w:rPr>
          <w:rFonts w:ascii="Arial" w:hAnsi="Arial" w:cs="Arial"/>
          <w:color w:val="000000" w:themeColor="text1"/>
          <w:lang w:val="en-US"/>
        </w:rPr>
        <w:t>.</w:t>
      </w:r>
    </w:p>
    <w:p w:rsidR="00C91392" w:rsidRPr="000A6A01" w:rsidRDefault="00C91392" w:rsidP="00C91392">
      <w:pPr>
        <w:jc w:val="both"/>
        <w:rPr>
          <w:rFonts w:ascii="Arial" w:hAnsi="Arial" w:cs="Arial"/>
          <w:color w:val="000000" w:themeColor="text1"/>
          <w:lang w:val="en-US"/>
        </w:rPr>
      </w:pPr>
      <w:r w:rsidRPr="008A34CE">
        <w:rPr>
          <w:rFonts w:ascii="Arial" w:hAnsi="Arial" w:cs="Arial"/>
          <w:color w:val="000000" w:themeColor="text1"/>
          <w:lang w:val="en-US"/>
        </w:rPr>
        <w:t xml:space="preserve">3. </w:t>
      </w:r>
      <w:r w:rsidR="008A34CE" w:rsidRPr="008A34CE">
        <w:rPr>
          <w:rFonts w:ascii="Arial" w:hAnsi="Arial" w:cs="Arial"/>
          <w:color w:val="000000" w:themeColor="text1"/>
          <w:lang w:val="en-US"/>
        </w:rPr>
        <w:t xml:space="preserve">Size of administrative expenses of the charitable organization may not exceed 20 percent of the </w:t>
      </w:r>
      <w:r w:rsidR="008A34CE" w:rsidRPr="000A6A01">
        <w:rPr>
          <w:rFonts w:ascii="Arial" w:hAnsi="Arial" w:cs="Arial"/>
          <w:color w:val="000000" w:themeColor="text1"/>
          <w:lang w:val="en-US"/>
        </w:rPr>
        <w:t>income of the current year</w:t>
      </w:r>
      <w:r w:rsidRPr="000A6A01">
        <w:rPr>
          <w:rFonts w:ascii="Arial" w:hAnsi="Arial" w:cs="Arial"/>
          <w:color w:val="000000" w:themeColor="text1"/>
          <w:lang w:val="en-US"/>
        </w:rPr>
        <w:t>.</w:t>
      </w:r>
    </w:p>
    <w:p w:rsidR="00C91392" w:rsidRPr="000A6A01" w:rsidRDefault="008A34CE" w:rsidP="00C91392">
      <w:pPr>
        <w:jc w:val="both"/>
        <w:rPr>
          <w:rFonts w:ascii="Arial" w:hAnsi="Arial" w:cs="Arial"/>
          <w:color w:val="000000" w:themeColor="text1"/>
          <w:lang w:val="en-US"/>
        </w:rPr>
      </w:pPr>
      <w:r w:rsidRPr="000A6A01">
        <w:rPr>
          <w:rFonts w:ascii="Arial" w:hAnsi="Arial" w:cs="Arial"/>
          <w:color w:val="000000" w:themeColor="text1"/>
          <w:lang w:val="en-US"/>
        </w:rPr>
        <w:t>Expenses related with the management of charitable endowments are included to the administrative expenses of the charitable organization, unless otherwise provided by law or legal transaction between the charitable organization and benefactor</w:t>
      </w:r>
      <w:r w:rsidR="00C91392" w:rsidRPr="000A6A01">
        <w:rPr>
          <w:rFonts w:ascii="Arial" w:hAnsi="Arial" w:cs="Arial"/>
          <w:color w:val="000000" w:themeColor="text1"/>
          <w:lang w:val="en-US"/>
        </w:rPr>
        <w:t>.</w:t>
      </w:r>
    </w:p>
    <w:p w:rsidR="00C91392" w:rsidRPr="000A6A01" w:rsidRDefault="00C91392" w:rsidP="00C91392">
      <w:pPr>
        <w:jc w:val="both"/>
        <w:rPr>
          <w:rFonts w:ascii="Arial" w:hAnsi="Arial" w:cs="Arial"/>
          <w:color w:val="000000" w:themeColor="text1"/>
          <w:lang w:val="en-US"/>
        </w:rPr>
      </w:pPr>
      <w:r w:rsidRPr="000A6A01">
        <w:rPr>
          <w:rFonts w:ascii="Arial" w:hAnsi="Arial" w:cs="Arial"/>
          <w:color w:val="000000" w:themeColor="text1"/>
          <w:lang w:val="en-US"/>
        </w:rPr>
        <w:t xml:space="preserve">4. </w:t>
      </w:r>
      <w:r w:rsidR="000A6A01" w:rsidRPr="000A6A01">
        <w:rPr>
          <w:rFonts w:ascii="Arial" w:hAnsi="Arial" w:cs="Arial"/>
          <w:color w:val="000000" w:themeColor="text1"/>
          <w:lang w:val="en-US"/>
        </w:rPr>
        <w:t>Charitable organizations have the right to engage in economic activity without a purpose of making profit, which contributes to the achievement of statutory goals</w:t>
      </w:r>
      <w:r w:rsidRPr="000A6A01">
        <w:rPr>
          <w:rFonts w:ascii="Arial" w:hAnsi="Arial" w:cs="Arial"/>
          <w:color w:val="000000" w:themeColor="text1"/>
          <w:lang w:val="en-US"/>
        </w:rPr>
        <w:t>.</w:t>
      </w:r>
    </w:p>
    <w:p w:rsidR="00C91392" w:rsidRPr="000A6A01" w:rsidRDefault="000A6A01" w:rsidP="00C91392">
      <w:pPr>
        <w:jc w:val="both"/>
        <w:rPr>
          <w:rFonts w:ascii="Arial" w:hAnsi="Arial" w:cs="Arial"/>
          <w:b/>
          <w:color w:val="000000" w:themeColor="text1"/>
          <w:lang w:val="en-US"/>
        </w:rPr>
      </w:pPr>
      <w:proofErr w:type="gramStart"/>
      <w:r w:rsidRPr="000A6A01">
        <w:rPr>
          <w:rFonts w:ascii="Arial" w:hAnsi="Arial" w:cs="Arial"/>
          <w:b/>
          <w:color w:val="000000" w:themeColor="text1"/>
          <w:lang w:val="en-US"/>
        </w:rPr>
        <w:t>Article</w:t>
      </w:r>
      <w:r w:rsidR="00C91392" w:rsidRPr="000A6A01">
        <w:rPr>
          <w:rFonts w:ascii="Arial" w:hAnsi="Arial" w:cs="Arial"/>
          <w:b/>
          <w:color w:val="000000" w:themeColor="text1"/>
          <w:lang w:val="en-US"/>
        </w:rPr>
        <w:t xml:space="preserve"> 17.</w:t>
      </w:r>
      <w:proofErr w:type="gramEnd"/>
      <w:r w:rsidR="00C91392" w:rsidRPr="000A6A01">
        <w:rPr>
          <w:rFonts w:ascii="Arial" w:hAnsi="Arial" w:cs="Arial"/>
          <w:b/>
          <w:color w:val="000000" w:themeColor="text1"/>
          <w:lang w:val="en-US"/>
        </w:rPr>
        <w:t xml:space="preserve"> </w:t>
      </w:r>
      <w:r w:rsidRPr="000A6A01">
        <w:rPr>
          <w:rFonts w:ascii="Arial" w:hAnsi="Arial" w:cs="Arial"/>
          <w:b/>
          <w:color w:val="000000" w:themeColor="text1"/>
          <w:lang w:val="en-US"/>
        </w:rPr>
        <w:t>Reporting of charitable organizations</w:t>
      </w:r>
    </w:p>
    <w:p w:rsidR="00C91392" w:rsidRPr="006218BF" w:rsidRDefault="00C91392" w:rsidP="00C91392">
      <w:pPr>
        <w:jc w:val="both"/>
        <w:rPr>
          <w:rFonts w:ascii="Arial" w:hAnsi="Arial" w:cs="Arial"/>
          <w:color w:val="000000" w:themeColor="text1"/>
          <w:lang w:val="en-US"/>
        </w:rPr>
      </w:pPr>
      <w:r w:rsidRPr="00C91392">
        <w:rPr>
          <w:rFonts w:ascii="Arial" w:hAnsi="Arial" w:cs="Arial"/>
          <w:color w:val="000000" w:themeColor="text1"/>
        </w:rPr>
        <w:t>1</w:t>
      </w:r>
      <w:r w:rsidRPr="006218BF">
        <w:rPr>
          <w:rFonts w:ascii="Arial" w:hAnsi="Arial" w:cs="Arial"/>
          <w:color w:val="000000" w:themeColor="text1"/>
          <w:lang w:val="en-US"/>
        </w:rPr>
        <w:t xml:space="preserve">. </w:t>
      </w:r>
      <w:r w:rsidR="008E19BB" w:rsidRPr="006218BF">
        <w:rPr>
          <w:rFonts w:ascii="Arial" w:hAnsi="Arial" w:cs="Arial"/>
          <w:color w:val="000000" w:themeColor="text1"/>
          <w:lang w:val="en-US"/>
        </w:rPr>
        <w:t>Charitable organizations draw up and submit financial, statistical and other mandatory reporting in the manner prescribed by law</w:t>
      </w:r>
      <w:r w:rsidRPr="006218BF">
        <w:rPr>
          <w:rFonts w:ascii="Arial" w:hAnsi="Arial" w:cs="Arial"/>
          <w:color w:val="000000" w:themeColor="text1"/>
          <w:lang w:val="en-US"/>
        </w:rPr>
        <w:t>.</w:t>
      </w:r>
    </w:p>
    <w:p w:rsidR="00C91392" w:rsidRPr="006218BF" w:rsidRDefault="00C91392" w:rsidP="00C91392">
      <w:pPr>
        <w:jc w:val="both"/>
        <w:rPr>
          <w:rFonts w:ascii="Arial" w:hAnsi="Arial" w:cs="Arial"/>
          <w:color w:val="000000" w:themeColor="text1"/>
          <w:lang w:val="en-US"/>
        </w:rPr>
      </w:pPr>
      <w:r w:rsidRPr="006218BF">
        <w:rPr>
          <w:rFonts w:ascii="Arial" w:hAnsi="Arial" w:cs="Arial"/>
          <w:color w:val="000000" w:themeColor="text1"/>
          <w:lang w:val="en-US"/>
        </w:rPr>
        <w:t xml:space="preserve">2. </w:t>
      </w:r>
      <w:r w:rsidR="008E19BB" w:rsidRPr="006218BF">
        <w:rPr>
          <w:rFonts w:ascii="Arial" w:hAnsi="Arial" w:cs="Arial"/>
          <w:color w:val="000000" w:themeColor="text1"/>
          <w:lang w:val="en-US"/>
        </w:rPr>
        <w:t>Constituent documents of charitable organizations or transactions between charitable organizations and benefactors can determine the order of compilation and provision of special reports for individual benefactors or their successors granted them the use of assets</w:t>
      </w:r>
      <w:r w:rsidRPr="006218BF">
        <w:rPr>
          <w:rFonts w:ascii="Arial" w:hAnsi="Arial" w:cs="Arial"/>
          <w:color w:val="000000" w:themeColor="text1"/>
          <w:lang w:val="en-US"/>
        </w:rPr>
        <w:t>.</w:t>
      </w:r>
    </w:p>
    <w:p w:rsidR="00C91392" w:rsidRPr="006218BF" w:rsidRDefault="00C91392" w:rsidP="00C91392">
      <w:pPr>
        <w:jc w:val="both"/>
        <w:rPr>
          <w:rFonts w:ascii="Arial" w:hAnsi="Arial" w:cs="Arial"/>
          <w:color w:val="000000" w:themeColor="text1"/>
          <w:lang w:val="en-US"/>
        </w:rPr>
      </w:pPr>
      <w:r w:rsidRPr="006218BF">
        <w:rPr>
          <w:rFonts w:ascii="Arial" w:hAnsi="Arial" w:cs="Arial"/>
          <w:color w:val="000000" w:themeColor="text1"/>
          <w:lang w:val="en-US"/>
        </w:rPr>
        <w:t xml:space="preserve">3. </w:t>
      </w:r>
      <w:r w:rsidR="008E19BB" w:rsidRPr="006218BF">
        <w:rPr>
          <w:rFonts w:ascii="Arial" w:hAnsi="Arial" w:cs="Arial"/>
          <w:color w:val="000000" w:themeColor="text1"/>
          <w:lang w:val="en-US"/>
        </w:rPr>
        <w:t>Information about the structure and size of the income and expenditure of charitable organizations and the terms of their assets to charitable activities is not confidential information or trade secrets</w:t>
      </w:r>
      <w:r w:rsidRPr="006218BF">
        <w:rPr>
          <w:rFonts w:ascii="Arial" w:hAnsi="Arial" w:cs="Arial"/>
          <w:color w:val="000000" w:themeColor="text1"/>
          <w:lang w:val="en-US"/>
        </w:rPr>
        <w:t>.</w:t>
      </w:r>
    </w:p>
    <w:p w:rsidR="006218BF" w:rsidRPr="006218BF" w:rsidRDefault="006218BF" w:rsidP="00C91392">
      <w:pPr>
        <w:jc w:val="both"/>
        <w:rPr>
          <w:rFonts w:ascii="Arial" w:hAnsi="Arial" w:cs="Arial"/>
          <w:color w:val="000000" w:themeColor="text1"/>
          <w:lang w:val="en-US"/>
        </w:rPr>
      </w:pPr>
      <w:r w:rsidRPr="006218BF">
        <w:rPr>
          <w:rFonts w:ascii="Arial" w:hAnsi="Arial" w:cs="Arial"/>
          <w:color w:val="000000" w:themeColor="text1"/>
          <w:lang w:val="en-US"/>
        </w:rPr>
        <w:t>Reporting of charitable organizations may contain information about benefactors or beneficiaries with the consent of benefactors, beneficiaries or assigns or legal representatives, unless otherwise provided by law.</w:t>
      </w:r>
    </w:p>
    <w:p w:rsidR="00C91392" w:rsidRPr="006218BF" w:rsidRDefault="006218BF" w:rsidP="00C91392">
      <w:pPr>
        <w:jc w:val="both"/>
        <w:rPr>
          <w:rFonts w:ascii="Arial" w:hAnsi="Arial" w:cs="Arial"/>
          <w:b/>
          <w:color w:val="000000" w:themeColor="text1"/>
          <w:lang w:val="en-US"/>
        </w:rPr>
      </w:pPr>
      <w:proofErr w:type="gramStart"/>
      <w:r w:rsidRPr="006218BF">
        <w:rPr>
          <w:rFonts w:ascii="Arial" w:hAnsi="Arial" w:cs="Arial"/>
          <w:b/>
          <w:color w:val="000000" w:themeColor="text1"/>
          <w:lang w:val="en-US"/>
        </w:rPr>
        <w:t>Article</w:t>
      </w:r>
      <w:r w:rsidR="00C91392" w:rsidRPr="006218BF">
        <w:rPr>
          <w:rFonts w:ascii="Arial" w:hAnsi="Arial" w:cs="Arial"/>
          <w:b/>
          <w:color w:val="000000" w:themeColor="text1"/>
          <w:lang w:val="en-US"/>
        </w:rPr>
        <w:t xml:space="preserve"> 18.</w:t>
      </w:r>
      <w:proofErr w:type="gramEnd"/>
      <w:r w:rsidR="00C91392" w:rsidRPr="006218BF">
        <w:rPr>
          <w:rFonts w:ascii="Arial" w:hAnsi="Arial" w:cs="Arial"/>
          <w:b/>
          <w:color w:val="000000" w:themeColor="text1"/>
          <w:lang w:val="en-US"/>
        </w:rPr>
        <w:t xml:space="preserve"> </w:t>
      </w:r>
      <w:r w:rsidRPr="006218BF">
        <w:rPr>
          <w:rFonts w:ascii="Arial" w:hAnsi="Arial" w:cs="Arial"/>
          <w:b/>
          <w:color w:val="000000" w:themeColor="text1"/>
          <w:lang w:val="en-US"/>
        </w:rPr>
        <w:t>Termination of charitable organizations</w:t>
      </w:r>
    </w:p>
    <w:p w:rsidR="00C91392" w:rsidRPr="006218BF" w:rsidRDefault="00C91392" w:rsidP="00C91392">
      <w:pPr>
        <w:jc w:val="both"/>
        <w:rPr>
          <w:rFonts w:ascii="Arial" w:hAnsi="Arial" w:cs="Arial"/>
          <w:color w:val="000000" w:themeColor="text1"/>
          <w:lang w:val="en-US"/>
        </w:rPr>
      </w:pPr>
      <w:r w:rsidRPr="006218BF">
        <w:rPr>
          <w:rFonts w:ascii="Arial" w:hAnsi="Arial" w:cs="Arial"/>
          <w:color w:val="000000" w:themeColor="text1"/>
          <w:lang w:val="en-US"/>
        </w:rPr>
        <w:t xml:space="preserve">1. </w:t>
      </w:r>
      <w:r w:rsidR="006218BF" w:rsidRPr="006218BF">
        <w:rPr>
          <w:rFonts w:ascii="Arial" w:hAnsi="Arial" w:cs="Arial"/>
          <w:color w:val="000000" w:themeColor="text1"/>
          <w:lang w:val="en-US"/>
        </w:rPr>
        <w:t xml:space="preserve">The state registration of the termination of </w:t>
      </w:r>
      <w:proofErr w:type="spellStart"/>
      <w:r w:rsidR="006218BF" w:rsidRPr="006218BF">
        <w:rPr>
          <w:rFonts w:ascii="Arial" w:hAnsi="Arial" w:cs="Arial"/>
          <w:color w:val="000000" w:themeColor="text1"/>
          <w:lang w:val="en-US"/>
        </w:rPr>
        <w:t>of</w:t>
      </w:r>
      <w:proofErr w:type="spellEnd"/>
      <w:r w:rsidR="006218BF" w:rsidRPr="006218BF">
        <w:rPr>
          <w:rFonts w:ascii="Arial" w:hAnsi="Arial" w:cs="Arial"/>
          <w:color w:val="000000" w:themeColor="text1"/>
          <w:lang w:val="en-US"/>
        </w:rPr>
        <w:t xml:space="preserve"> charitable organizations is conducted according to Law of Ukraine "On state registration of legal entities and individuals - entrepreneurs" with the specifications prescribed by this Law.</w:t>
      </w:r>
    </w:p>
    <w:p w:rsidR="00C91392" w:rsidRPr="006218BF" w:rsidRDefault="00C91392" w:rsidP="00C91392">
      <w:pPr>
        <w:jc w:val="both"/>
        <w:rPr>
          <w:rFonts w:ascii="Arial" w:hAnsi="Arial" w:cs="Arial"/>
          <w:color w:val="000000" w:themeColor="text1"/>
          <w:lang w:val="en-US"/>
        </w:rPr>
      </w:pPr>
      <w:r w:rsidRPr="006218BF">
        <w:rPr>
          <w:rFonts w:ascii="Arial" w:hAnsi="Arial" w:cs="Arial"/>
          <w:color w:val="000000" w:themeColor="text1"/>
          <w:lang w:val="en-US"/>
        </w:rPr>
        <w:t xml:space="preserve">2. </w:t>
      </w:r>
      <w:r w:rsidR="006218BF" w:rsidRPr="006218BF">
        <w:rPr>
          <w:rFonts w:ascii="Arial" w:hAnsi="Arial" w:cs="Arial"/>
          <w:color w:val="000000" w:themeColor="text1"/>
          <w:lang w:val="en-US"/>
        </w:rPr>
        <w:t xml:space="preserve">Legal successor of charitable organization if </w:t>
      </w:r>
      <w:r w:rsidR="008605E6" w:rsidRPr="006218BF">
        <w:rPr>
          <w:rFonts w:ascii="Arial" w:hAnsi="Arial" w:cs="Arial"/>
          <w:color w:val="000000" w:themeColor="text1"/>
          <w:lang w:val="en-US"/>
        </w:rPr>
        <w:t>it’s</w:t>
      </w:r>
      <w:r w:rsidR="006218BF" w:rsidRPr="006218BF">
        <w:rPr>
          <w:rFonts w:ascii="Arial" w:hAnsi="Arial" w:cs="Arial"/>
          <w:color w:val="000000" w:themeColor="text1"/>
          <w:lang w:val="en-US"/>
        </w:rPr>
        <w:t xml:space="preserve"> reorganized must be one or more charitable organizations</w:t>
      </w:r>
      <w:r w:rsidRPr="006218BF">
        <w:rPr>
          <w:rFonts w:ascii="Arial" w:hAnsi="Arial" w:cs="Arial"/>
          <w:color w:val="000000" w:themeColor="text1"/>
          <w:lang w:val="en-US"/>
        </w:rPr>
        <w:t>.</w:t>
      </w:r>
    </w:p>
    <w:p w:rsidR="00C91392" w:rsidRPr="006218BF" w:rsidRDefault="00C91392" w:rsidP="00C91392">
      <w:pPr>
        <w:jc w:val="both"/>
        <w:rPr>
          <w:rFonts w:ascii="Arial" w:hAnsi="Arial" w:cs="Arial"/>
          <w:color w:val="000000" w:themeColor="text1"/>
          <w:lang w:val="en-US"/>
        </w:rPr>
      </w:pPr>
      <w:r w:rsidRPr="00C91392">
        <w:rPr>
          <w:rFonts w:ascii="Arial" w:hAnsi="Arial" w:cs="Arial"/>
          <w:color w:val="000000" w:themeColor="text1"/>
        </w:rPr>
        <w:t xml:space="preserve">3. </w:t>
      </w:r>
      <w:r w:rsidR="006218BF" w:rsidRPr="006218BF">
        <w:rPr>
          <w:rFonts w:ascii="Arial" w:hAnsi="Arial" w:cs="Arial"/>
          <w:color w:val="000000" w:themeColor="text1"/>
          <w:lang w:val="en-US"/>
        </w:rPr>
        <w:t>The decision on the elimination of charitable organization receives the governing body authorized by the constituent documents of charitable organizations</w:t>
      </w:r>
      <w:r w:rsidRPr="006218BF">
        <w:rPr>
          <w:rFonts w:ascii="Arial" w:hAnsi="Arial" w:cs="Arial"/>
          <w:color w:val="000000" w:themeColor="text1"/>
          <w:lang w:val="en-US"/>
        </w:rPr>
        <w:t>.</w:t>
      </w:r>
    </w:p>
    <w:p w:rsidR="00C91392" w:rsidRPr="006218BF" w:rsidRDefault="00C91392" w:rsidP="00C91392">
      <w:pPr>
        <w:jc w:val="both"/>
        <w:rPr>
          <w:rFonts w:ascii="Arial" w:hAnsi="Arial" w:cs="Arial"/>
          <w:color w:val="000000" w:themeColor="text1"/>
          <w:lang w:val="en-US"/>
        </w:rPr>
      </w:pPr>
      <w:r w:rsidRPr="006218BF">
        <w:rPr>
          <w:rFonts w:ascii="Arial" w:hAnsi="Arial" w:cs="Arial"/>
          <w:color w:val="000000" w:themeColor="text1"/>
          <w:lang w:val="en-US"/>
        </w:rPr>
        <w:t xml:space="preserve">4. </w:t>
      </w:r>
      <w:r w:rsidR="006218BF" w:rsidRPr="006218BF">
        <w:rPr>
          <w:rFonts w:ascii="Arial" w:hAnsi="Arial" w:cs="Arial"/>
          <w:color w:val="000000" w:themeColor="text1"/>
          <w:lang w:val="en-US"/>
        </w:rPr>
        <w:t xml:space="preserve">Grounds for the court decision to liquidate the charitable organization </w:t>
      </w:r>
      <w:r w:rsidR="006218BF">
        <w:rPr>
          <w:rFonts w:ascii="Arial" w:hAnsi="Arial" w:cs="Arial"/>
          <w:color w:val="000000" w:themeColor="text1"/>
          <w:lang w:val="en-US"/>
        </w:rPr>
        <w:t xml:space="preserve">are </w:t>
      </w:r>
      <w:r w:rsidR="006218BF" w:rsidRPr="006218BF">
        <w:rPr>
          <w:rFonts w:ascii="Arial" w:hAnsi="Arial" w:cs="Arial"/>
          <w:color w:val="000000" w:themeColor="text1"/>
          <w:lang w:val="en-US"/>
        </w:rPr>
        <w:t>established by law</w:t>
      </w:r>
      <w:r w:rsidRPr="006218BF">
        <w:rPr>
          <w:rFonts w:ascii="Arial" w:hAnsi="Arial" w:cs="Arial"/>
          <w:color w:val="000000" w:themeColor="text1"/>
          <w:lang w:val="en-US"/>
        </w:rPr>
        <w:t>.</w:t>
      </w:r>
    </w:p>
    <w:p w:rsidR="00C91392" w:rsidRPr="00125794" w:rsidRDefault="00C91392" w:rsidP="00C91392">
      <w:pPr>
        <w:jc w:val="both"/>
        <w:rPr>
          <w:rFonts w:ascii="Arial" w:hAnsi="Arial" w:cs="Arial"/>
          <w:color w:val="000000" w:themeColor="text1"/>
          <w:lang w:val="en-US"/>
        </w:rPr>
      </w:pPr>
      <w:r w:rsidRPr="00C91392">
        <w:rPr>
          <w:rFonts w:ascii="Arial" w:hAnsi="Arial" w:cs="Arial"/>
          <w:color w:val="000000" w:themeColor="text1"/>
        </w:rPr>
        <w:lastRenderedPageBreak/>
        <w:t>5</w:t>
      </w:r>
      <w:r w:rsidRPr="00125794">
        <w:rPr>
          <w:rFonts w:ascii="Arial" w:hAnsi="Arial" w:cs="Arial"/>
          <w:color w:val="000000" w:themeColor="text1"/>
          <w:lang w:val="en-US"/>
        </w:rPr>
        <w:t xml:space="preserve">. </w:t>
      </w:r>
      <w:r w:rsidR="00125794" w:rsidRPr="00125794">
        <w:rPr>
          <w:rFonts w:ascii="Arial" w:hAnsi="Arial" w:cs="Arial"/>
          <w:color w:val="000000" w:themeColor="text1"/>
          <w:lang w:val="en-US"/>
        </w:rPr>
        <w:t>Assets that remain during liquidation of charitable organizations after satisfaction of creditors should be transferred to one or more charitable organizations in the order established by the constituent documents or by court</w:t>
      </w:r>
      <w:r w:rsidRPr="00125794">
        <w:rPr>
          <w:rFonts w:ascii="Arial" w:hAnsi="Arial" w:cs="Arial"/>
          <w:color w:val="000000" w:themeColor="text1"/>
          <w:lang w:val="en-US"/>
        </w:rPr>
        <w:t>.</w:t>
      </w:r>
    </w:p>
    <w:p w:rsidR="00C91392" w:rsidRDefault="00C91392" w:rsidP="00C91392">
      <w:pPr>
        <w:jc w:val="both"/>
        <w:rPr>
          <w:rFonts w:ascii="Arial" w:hAnsi="Arial" w:cs="Arial"/>
          <w:color w:val="000000" w:themeColor="text1"/>
          <w:lang w:val="en-US"/>
        </w:rPr>
      </w:pPr>
      <w:r w:rsidRPr="00125794">
        <w:rPr>
          <w:rFonts w:ascii="Arial" w:hAnsi="Arial" w:cs="Arial"/>
          <w:color w:val="000000" w:themeColor="text1"/>
          <w:lang w:val="en-US"/>
        </w:rPr>
        <w:t xml:space="preserve">6. </w:t>
      </w:r>
      <w:r w:rsidR="00125794" w:rsidRPr="00125794">
        <w:rPr>
          <w:rFonts w:ascii="Arial" w:hAnsi="Arial" w:cs="Arial"/>
          <w:color w:val="000000" w:themeColor="text1"/>
          <w:lang w:val="en-US"/>
        </w:rPr>
        <w:t>In cases determined by the laws of Ukraine, and in the absence of charitable organizations referred to in paragraph five of this article, the assets of charitable organizatio</w:t>
      </w:r>
      <w:r w:rsidR="00125794">
        <w:rPr>
          <w:rFonts w:ascii="Arial" w:hAnsi="Arial" w:cs="Arial"/>
          <w:color w:val="000000" w:themeColor="text1"/>
          <w:lang w:val="en-US"/>
        </w:rPr>
        <w:t xml:space="preserve">ns that </w:t>
      </w:r>
      <w:proofErr w:type="gramStart"/>
      <w:r w:rsidR="00125794">
        <w:rPr>
          <w:rFonts w:ascii="Arial" w:hAnsi="Arial" w:cs="Arial"/>
          <w:color w:val="000000" w:themeColor="text1"/>
          <w:lang w:val="en-US"/>
        </w:rPr>
        <w:t>is</w:t>
      </w:r>
      <w:proofErr w:type="gramEnd"/>
      <w:r w:rsidR="00125794">
        <w:rPr>
          <w:rFonts w:ascii="Arial" w:hAnsi="Arial" w:cs="Arial"/>
          <w:color w:val="000000" w:themeColor="text1"/>
          <w:lang w:val="en-US"/>
        </w:rPr>
        <w:t xml:space="preserve"> liquidated are sent</w:t>
      </w:r>
      <w:r w:rsidR="00125794" w:rsidRPr="00125794">
        <w:rPr>
          <w:rFonts w:ascii="Arial" w:hAnsi="Arial" w:cs="Arial"/>
          <w:color w:val="000000" w:themeColor="text1"/>
          <w:lang w:val="en-US"/>
        </w:rPr>
        <w:t xml:space="preserve"> to the State Budget of Ukraine</w:t>
      </w:r>
      <w:r w:rsidRPr="00125794">
        <w:rPr>
          <w:rFonts w:ascii="Arial" w:hAnsi="Arial" w:cs="Arial"/>
          <w:color w:val="000000" w:themeColor="text1"/>
          <w:lang w:val="en-US"/>
        </w:rPr>
        <w:t>.</w:t>
      </w:r>
    </w:p>
    <w:p w:rsidR="00A03AD8" w:rsidRPr="0050217F" w:rsidRDefault="00A03AD8" w:rsidP="00A03AD8">
      <w:pPr>
        <w:shd w:val="clear" w:color="auto" w:fill="FFFFFF"/>
        <w:spacing w:after="0" w:line="435" w:lineRule="atLeast"/>
        <w:jc w:val="center"/>
        <w:outlineLvl w:val="2"/>
        <w:rPr>
          <w:rFonts w:ascii="Arial" w:eastAsia="Times New Roman" w:hAnsi="Arial" w:cs="Arial"/>
          <w:color w:val="000000"/>
          <w:sz w:val="32"/>
          <w:szCs w:val="32"/>
          <w:lang w:val="en-US" w:eastAsia="uk-UA"/>
        </w:rPr>
      </w:pPr>
      <w:r>
        <w:rPr>
          <w:rFonts w:ascii="Arial" w:eastAsia="Times New Roman" w:hAnsi="Arial" w:cs="Arial"/>
          <w:color w:val="000000"/>
          <w:sz w:val="32"/>
          <w:szCs w:val="32"/>
          <w:lang w:val="en-US" w:eastAsia="uk-UA"/>
        </w:rPr>
        <w:t>Section</w:t>
      </w:r>
      <w:r w:rsidRPr="00844986">
        <w:rPr>
          <w:rFonts w:ascii="Arial" w:eastAsia="Times New Roman" w:hAnsi="Arial" w:cs="Arial"/>
          <w:color w:val="000000"/>
          <w:sz w:val="32"/>
          <w:szCs w:val="32"/>
          <w:lang w:eastAsia="uk-UA"/>
        </w:rPr>
        <w:t xml:space="preserve"> IV</w:t>
      </w:r>
      <w:r w:rsidRPr="00844986">
        <w:rPr>
          <w:rFonts w:ascii="Arial" w:eastAsia="Times New Roman" w:hAnsi="Arial" w:cs="Arial"/>
          <w:color w:val="000000"/>
          <w:sz w:val="32"/>
          <w:szCs w:val="32"/>
          <w:lang w:eastAsia="uk-UA"/>
        </w:rPr>
        <w:br/>
      </w:r>
      <w:r>
        <w:rPr>
          <w:rFonts w:ascii="Arial" w:eastAsia="Times New Roman" w:hAnsi="Arial" w:cs="Arial"/>
          <w:color w:val="000000"/>
          <w:sz w:val="32"/>
          <w:szCs w:val="32"/>
          <w:lang w:val="en-US" w:eastAsia="uk-UA"/>
        </w:rPr>
        <w:t>MANAGEMENT OF CHARITABLE ORGANIZATIONS</w:t>
      </w:r>
    </w:p>
    <w:p w:rsidR="00841D38" w:rsidRPr="00BA011B" w:rsidRDefault="002714C4" w:rsidP="008605E6">
      <w:pPr>
        <w:shd w:val="clear" w:color="auto" w:fill="FFFFFF"/>
        <w:spacing w:after="0" w:line="435" w:lineRule="atLeast"/>
        <w:outlineLvl w:val="2"/>
        <w:rPr>
          <w:rFonts w:ascii="Arial" w:eastAsia="Times New Roman" w:hAnsi="Arial" w:cs="Arial"/>
          <w:b/>
          <w:color w:val="000000"/>
          <w:lang w:val="en-US" w:eastAsia="uk-UA"/>
        </w:rPr>
      </w:pPr>
      <w:proofErr w:type="gramStart"/>
      <w:r w:rsidRPr="00BA011B">
        <w:rPr>
          <w:rFonts w:ascii="Arial" w:eastAsia="Times New Roman" w:hAnsi="Arial" w:cs="Arial"/>
          <w:b/>
          <w:color w:val="000000"/>
          <w:lang w:val="en-US" w:eastAsia="uk-UA"/>
        </w:rPr>
        <w:t>Article</w:t>
      </w:r>
      <w:r w:rsidR="00841D38" w:rsidRPr="00BA011B">
        <w:rPr>
          <w:rFonts w:ascii="Arial" w:eastAsia="Times New Roman" w:hAnsi="Arial" w:cs="Arial"/>
          <w:b/>
          <w:color w:val="000000"/>
          <w:lang w:val="en-US" w:eastAsia="uk-UA"/>
        </w:rPr>
        <w:t xml:space="preserve"> 19.</w:t>
      </w:r>
      <w:proofErr w:type="gramEnd"/>
      <w:r w:rsidR="00841D38" w:rsidRPr="00BA011B">
        <w:rPr>
          <w:rFonts w:ascii="Arial" w:eastAsia="Times New Roman" w:hAnsi="Arial" w:cs="Arial"/>
          <w:b/>
          <w:color w:val="000000"/>
          <w:lang w:val="en-US" w:eastAsia="uk-UA"/>
        </w:rPr>
        <w:t xml:space="preserve"> </w:t>
      </w:r>
      <w:r w:rsidRPr="00BA011B">
        <w:rPr>
          <w:rFonts w:ascii="Arial" w:eastAsia="Times New Roman" w:hAnsi="Arial" w:cs="Arial"/>
          <w:b/>
          <w:color w:val="000000"/>
          <w:lang w:val="en-US" w:eastAsia="uk-UA"/>
        </w:rPr>
        <w:t>Governing bodies of charitable organization</w:t>
      </w:r>
    </w:p>
    <w:p w:rsidR="00BA011B" w:rsidRPr="00BA011B" w:rsidRDefault="00841D38" w:rsidP="00BA011B">
      <w:pPr>
        <w:shd w:val="clear" w:color="auto" w:fill="FFFFFF"/>
        <w:spacing w:after="0" w:line="360" w:lineRule="atLeast"/>
        <w:jc w:val="both"/>
        <w:rPr>
          <w:rFonts w:ascii="Arial" w:eastAsia="Times New Roman" w:hAnsi="Arial" w:cs="Arial"/>
          <w:color w:val="000000"/>
          <w:lang w:val="en-US" w:eastAsia="uk-UA"/>
        </w:rPr>
      </w:pPr>
      <w:r w:rsidRPr="00BA011B">
        <w:rPr>
          <w:rFonts w:ascii="Arial" w:eastAsia="Times New Roman" w:hAnsi="Arial" w:cs="Arial"/>
          <w:color w:val="000000"/>
          <w:lang w:val="en-US" w:eastAsia="uk-UA"/>
        </w:rPr>
        <w:t xml:space="preserve">1. </w:t>
      </w:r>
      <w:r w:rsidR="00BA011B" w:rsidRPr="00BA011B">
        <w:rPr>
          <w:rFonts w:ascii="Arial" w:eastAsia="Times New Roman" w:hAnsi="Arial" w:cs="Arial"/>
          <w:color w:val="000000"/>
          <w:lang w:val="en-US" w:eastAsia="uk-UA"/>
        </w:rPr>
        <w:t>The governing bodies of charitable associations and foundations are the general meeting of participants, the executive authority and the supervisory board.</w:t>
      </w:r>
    </w:p>
    <w:p w:rsidR="00841D38" w:rsidRPr="00BA011B" w:rsidRDefault="00BA011B" w:rsidP="00BA011B">
      <w:pPr>
        <w:shd w:val="clear" w:color="auto" w:fill="FFFFFF"/>
        <w:spacing w:after="0" w:line="360" w:lineRule="atLeast"/>
        <w:jc w:val="both"/>
        <w:rPr>
          <w:rFonts w:ascii="Arial" w:eastAsia="Times New Roman" w:hAnsi="Arial" w:cs="Arial"/>
          <w:color w:val="000000"/>
          <w:lang w:val="en-US" w:eastAsia="uk-UA"/>
        </w:rPr>
      </w:pPr>
      <w:r w:rsidRPr="00BA011B">
        <w:rPr>
          <w:rFonts w:ascii="Arial" w:eastAsia="Times New Roman" w:hAnsi="Arial" w:cs="Arial"/>
          <w:color w:val="000000"/>
          <w:lang w:val="en-US" w:eastAsia="uk-UA"/>
        </w:rPr>
        <w:t>The supreme governing body of the charitable associations and foundations is the general meeting of participants</w:t>
      </w:r>
      <w:r w:rsidR="00841D38" w:rsidRPr="00BA011B">
        <w:rPr>
          <w:rFonts w:ascii="Arial" w:eastAsia="Times New Roman" w:hAnsi="Arial" w:cs="Arial"/>
          <w:color w:val="000000"/>
          <w:lang w:val="en-US" w:eastAsia="uk-UA"/>
        </w:rPr>
        <w:t>.</w:t>
      </w:r>
    </w:p>
    <w:p w:rsidR="00BA011B" w:rsidRPr="00BA011B" w:rsidRDefault="00BA011B" w:rsidP="00BA011B">
      <w:pPr>
        <w:shd w:val="clear" w:color="auto" w:fill="FFFFFF"/>
        <w:spacing w:after="0" w:line="360" w:lineRule="atLeast"/>
        <w:jc w:val="both"/>
        <w:rPr>
          <w:rFonts w:ascii="Arial" w:eastAsia="Times New Roman" w:hAnsi="Arial" w:cs="Arial"/>
          <w:color w:val="000000"/>
          <w:lang w:val="en-US" w:eastAsia="uk-UA"/>
        </w:rPr>
      </w:pPr>
      <w:r w:rsidRPr="00BA011B">
        <w:rPr>
          <w:rFonts w:ascii="Arial" w:eastAsia="Times New Roman" w:hAnsi="Arial" w:cs="Arial"/>
          <w:color w:val="000000"/>
          <w:lang w:val="en-US" w:eastAsia="uk-UA"/>
        </w:rPr>
        <w:t>The governing bodies of charitable institutions are the executive body and the supervisory board.</w:t>
      </w:r>
    </w:p>
    <w:p w:rsidR="00BA011B" w:rsidRPr="00BA011B" w:rsidRDefault="00BA011B" w:rsidP="00BA011B">
      <w:pPr>
        <w:shd w:val="clear" w:color="auto" w:fill="FFFFFF"/>
        <w:spacing w:after="0" w:line="360" w:lineRule="atLeast"/>
        <w:jc w:val="both"/>
        <w:rPr>
          <w:rFonts w:ascii="Arial" w:eastAsia="Times New Roman" w:hAnsi="Arial" w:cs="Arial"/>
          <w:color w:val="000000"/>
          <w:lang w:val="en-US" w:eastAsia="uk-UA"/>
        </w:rPr>
      </w:pPr>
      <w:r w:rsidRPr="00BA011B">
        <w:rPr>
          <w:rFonts w:ascii="Arial" w:eastAsia="Times New Roman" w:hAnsi="Arial" w:cs="Arial"/>
          <w:color w:val="000000"/>
          <w:lang w:val="en-US" w:eastAsia="uk-UA"/>
        </w:rPr>
        <w:t>The supreme governing body of the charitable institutions is the supervisory board.</w:t>
      </w:r>
    </w:p>
    <w:p w:rsidR="00841D38" w:rsidRPr="00BA011B" w:rsidRDefault="00841D38" w:rsidP="00BA011B">
      <w:pPr>
        <w:shd w:val="clear" w:color="auto" w:fill="FFFFFF"/>
        <w:spacing w:after="0" w:line="360" w:lineRule="atLeast"/>
        <w:jc w:val="both"/>
        <w:rPr>
          <w:rFonts w:ascii="Arial" w:eastAsia="Times New Roman" w:hAnsi="Arial" w:cs="Arial"/>
          <w:color w:val="000000"/>
          <w:lang w:val="en-US" w:eastAsia="uk-UA"/>
        </w:rPr>
      </w:pPr>
      <w:r w:rsidRPr="00BA011B">
        <w:rPr>
          <w:rFonts w:ascii="Arial" w:eastAsia="Times New Roman" w:hAnsi="Arial" w:cs="Arial"/>
          <w:color w:val="000000"/>
          <w:lang w:val="en-US" w:eastAsia="uk-UA"/>
        </w:rPr>
        <w:t xml:space="preserve">2. </w:t>
      </w:r>
      <w:r w:rsidR="00BA011B" w:rsidRPr="00BA011B">
        <w:rPr>
          <w:rFonts w:ascii="Arial" w:eastAsia="Times New Roman" w:hAnsi="Arial" w:cs="Arial"/>
          <w:color w:val="000000"/>
          <w:lang w:val="en-US" w:eastAsia="uk-UA"/>
        </w:rPr>
        <w:t xml:space="preserve">In </w:t>
      </w:r>
      <w:r w:rsidR="00BA011B" w:rsidRPr="00BA011B">
        <w:rPr>
          <w:rFonts w:ascii="Arial" w:hAnsi="Arial" w:cs="Arial"/>
          <w:color w:val="000000" w:themeColor="text1"/>
          <w:lang w:val="en-US"/>
        </w:rPr>
        <w:t>charitable partnerships</w:t>
      </w:r>
      <w:r w:rsidR="00BA011B" w:rsidRPr="00BA011B">
        <w:rPr>
          <w:rFonts w:ascii="Arial" w:eastAsia="Times New Roman" w:hAnsi="Arial" w:cs="Arial"/>
          <w:color w:val="000000"/>
          <w:lang w:val="en-US" w:eastAsia="uk-UA"/>
        </w:rPr>
        <w:t xml:space="preserve"> and funds that have less than ten members, it is not necessary to create supervisory board. In the absence of the Supervisory Board powers are exercised by its general meeting of members.</w:t>
      </w:r>
    </w:p>
    <w:p w:rsidR="00841D38" w:rsidRPr="00A03AD8" w:rsidRDefault="00841D38" w:rsidP="00841D38">
      <w:pPr>
        <w:shd w:val="clear" w:color="auto" w:fill="FFFFFF"/>
        <w:spacing w:after="0" w:line="360" w:lineRule="atLeast"/>
        <w:jc w:val="both"/>
        <w:rPr>
          <w:rFonts w:ascii="Arial" w:eastAsia="Times New Roman" w:hAnsi="Arial" w:cs="Arial"/>
          <w:color w:val="000000"/>
          <w:lang w:eastAsia="uk-UA"/>
        </w:rPr>
      </w:pPr>
      <w:r w:rsidRPr="00A03AD8">
        <w:rPr>
          <w:rFonts w:ascii="Arial" w:eastAsia="Times New Roman" w:hAnsi="Arial" w:cs="Arial"/>
          <w:color w:val="000000"/>
          <w:lang w:eastAsia="uk-UA"/>
        </w:rPr>
        <w:t xml:space="preserve">3. </w:t>
      </w:r>
      <w:r w:rsidR="00BA011B" w:rsidRPr="00BA011B">
        <w:rPr>
          <w:rFonts w:ascii="Arial" w:eastAsia="Times New Roman" w:hAnsi="Arial" w:cs="Arial"/>
          <w:color w:val="000000"/>
          <w:lang w:val="en-US" w:eastAsia="uk-UA"/>
        </w:rPr>
        <w:t>Institutional documents of charitable organization may determine the procedure of the formation and activities of other of charitable organizations reporting to the governing body charitable organization referred to in the first paragraph of this article.</w:t>
      </w:r>
    </w:p>
    <w:p w:rsidR="00D75E83" w:rsidRDefault="00D75E83" w:rsidP="00D75E83">
      <w:pPr>
        <w:jc w:val="both"/>
        <w:rPr>
          <w:rFonts w:ascii="Arial" w:eastAsia="Times New Roman" w:hAnsi="Arial" w:cs="Arial"/>
          <w:b/>
          <w:color w:val="FF0000"/>
          <w:lang w:val="en-US" w:eastAsia="uk-UA"/>
        </w:rPr>
      </w:pPr>
    </w:p>
    <w:p w:rsidR="00D75E83" w:rsidRPr="00D75E83" w:rsidRDefault="00D75E83" w:rsidP="00D75E83">
      <w:pPr>
        <w:rPr>
          <w:rFonts w:ascii="Arial" w:hAnsi="Arial" w:cs="Arial"/>
          <w:b/>
          <w:color w:val="000000" w:themeColor="text1"/>
          <w:lang w:val="en-US"/>
        </w:rPr>
      </w:pPr>
      <w:proofErr w:type="gramStart"/>
      <w:r w:rsidRPr="00D75E83">
        <w:rPr>
          <w:rFonts w:ascii="Arial" w:hAnsi="Arial" w:cs="Arial"/>
          <w:b/>
          <w:color w:val="000000" w:themeColor="text1"/>
          <w:lang w:val="en-US"/>
        </w:rPr>
        <w:t>Article 20.</w:t>
      </w:r>
      <w:proofErr w:type="gramEnd"/>
      <w:r w:rsidRPr="00D75E83">
        <w:rPr>
          <w:rFonts w:ascii="Arial" w:hAnsi="Arial" w:cs="Arial"/>
          <w:b/>
          <w:color w:val="000000" w:themeColor="text1"/>
          <w:lang w:val="en-US"/>
        </w:rPr>
        <w:t xml:space="preserve"> General Meeting of charitable associations and foundations members</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1. The supreme governing body of the charitable associations and foundations is the General Members' Meeting, which consist</w:t>
      </w:r>
      <w:r>
        <w:rPr>
          <w:rFonts w:ascii="Arial" w:hAnsi="Arial" w:cs="Arial"/>
          <w:color w:val="000000" w:themeColor="text1"/>
          <w:lang w:val="en-US"/>
        </w:rPr>
        <w:t>s</w:t>
      </w:r>
      <w:r w:rsidRPr="00D75E83">
        <w:rPr>
          <w:rFonts w:ascii="Arial" w:hAnsi="Arial" w:cs="Arial"/>
          <w:color w:val="000000" w:themeColor="text1"/>
          <w:lang w:val="en-US"/>
        </w:rPr>
        <w:t xml:space="preserve"> of charitable societies or charities members, or authorized representatives of such participants.</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2. </w:t>
      </w:r>
      <w:r>
        <w:rPr>
          <w:rFonts w:ascii="Arial" w:hAnsi="Arial" w:cs="Arial"/>
          <w:color w:val="000000" w:themeColor="text1"/>
          <w:lang w:val="en-US"/>
        </w:rPr>
        <w:t xml:space="preserve">The </w:t>
      </w:r>
      <w:r w:rsidRPr="00D75E83">
        <w:rPr>
          <w:rFonts w:ascii="Arial" w:hAnsi="Arial" w:cs="Arial"/>
          <w:color w:val="000000" w:themeColor="text1"/>
          <w:lang w:val="en-US"/>
        </w:rPr>
        <w:t>General Members' Meeting may decide any question of charitable associations and foundations.</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3. The order of decision-making by the </w:t>
      </w:r>
      <w:r w:rsidR="007E3A79" w:rsidRPr="00D75E83">
        <w:rPr>
          <w:rFonts w:ascii="Arial" w:hAnsi="Arial" w:cs="Arial"/>
          <w:color w:val="000000" w:themeColor="text1"/>
          <w:lang w:val="en-US"/>
        </w:rPr>
        <w:t>General Members' Meeting</w:t>
      </w:r>
      <w:r w:rsidRPr="00D75E83">
        <w:rPr>
          <w:rFonts w:ascii="Arial" w:hAnsi="Arial" w:cs="Arial"/>
          <w:color w:val="000000" w:themeColor="text1"/>
          <w:lang w:val="en-US"/>
        </w:rPr>
        <w:t>, their calling and holding, as well as other questions regarding authority</w:t>
      </w:r>
      <w:r>
        <w:rPr>
          <w:rFonts w:ascii="Arial" w:hAnsi="Arial" w:cs="Arial"/>
          <w:color w:val="000000" w:themeColor="text1"/>
          <w:lang w:val="en-US"/>
        </w:rPr>
        <w:t xml:space="preserve"> of</w:t>
      </w:r>
      <w:r w:rsidRPr="00D75E83">
        <w:rPr>
          <w:rFonts w:ascii="Arial" w:hAnsi="Arial" w:cs="Arial"/>
          <w:color w:val="000000" w:themeColor="text1"/>
          <w:lang w:val="en-US"/>
        </w:rPr>
        <w:t xml:space="preserve"> the General Members' Meeting as the supreme governing body of charitable associations and foundations are defined by their </w:t>
      </w:r>
      <w:r>
        <w:rPr>
          <w:rFonts w:ascii="Arial" w:hAnsi="Arial" w:cs="Arial"/>
          <w:color w:val="000000" w:themeColor="text1"/>
          <w:lang w:val="en-US"/>
        </w:rPr>
        <w:t>statutes</w:t>
      </w:r>
      <w:r w:rsidRPr="00D75E83">
        <w:rPr>
          <w:rFonts w:ascii="Arial" w:hAnsi="Arial" w:cs="Arial"/>
          <w:color w:val="000000" w:themeColor="text1"/>
          <w:lang w:val="en-US"/>
        </w:rPr>
        <w:t>.</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4. The exclusive competence of the </w:t>
      </w:r>
      <w:r w:rsidR="007E3A79" w:rsidRPr="00D75E83">
        <w:rPr>
          <w:rFonts w:ascii="Arial" w:hAnsi="Arial" w:cs="Arial"/>
          <w:color w:val="000000" w:themeColor="text1"/>
          <w:lang w:val="en-US"/>
        </w:rPr>
        <w:t xml:space="preserve">General Members' Meeting </w:t>
      </w:r>
      <w:r w:rsidRPr="00D75E83">
        <w:rPr>
          <w:rFonts w:ascii="Arial" w:hAnsi="Arial" w:cs="Arial"/>
          <w:color w:val="000000" w:themeColor="text1"/>
          <w:lang w:val="en-US"/>
        </w:rPr>
        <w:t>of charitable associations and foundations include</w:t>
      </w:r>
      <w:r>
        <w:rPr>
          <w:rFonts w:ascii="Arial" w:hAnsi="Arial" w:cs="Arial"/>
          <w:color w:val="000000" w:themeColor="text1"/>
          <w:lang w:val="en-US"/>
        </w:rPr>
        <w:t>s</w:t>
      </w:r>
      <w:r w:rsidRPr="00D75E83">
        <w:rPr>
          <w:rFonts w:ascii="Arial" w:hAnsi="Arial" w:cs="Arial"/>
          <w:color w:val="000000" w:themeColor="text1"/>
          <w:lang w:val="en-US"/>
        </w:rPr>
        <w:t>:</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1) </w:t>
      </w:r>
      <w:proofErr w:type="gramStart"/>
      <w:r>
        <w:rPr>
          <w:rFonts w:ascii="Arial" w:hAnsi="Arial" w:cs="Arial"/>
          <w:color w:val="000000" w:themeColor="text1"/>
          <w:lang w:val="en-US"/>
        </w:rPr>
        <w:t>a</w:t>
      </w:r>
      <w:r w:rsidRPr="00D75E83">
        <w:rPr>
          <w:rFonts w:ascii="Arial" w:hAnsi="Arial" w:cs="Arial"/>
          <w:color w:val="000000" w:themeColor="text1"/>
          <w:lang w:val="en-US"/>
        </w:rPr>
        <w:t>mendments</w:t>
      </w:r>
      <w:proofErr w:type="gramEnd"/>
      <w:r w:rsidRPr="00D75E83">
        <w:rPr>
          <w:rFonts w:ascii="Arial" w:hAnsi="Arial" w:cs="Arial"/>
          <w:color w:val="000000" w:themeColor="text1"/>
          <w:lang w:val="en-US"/>
        </w:rPr>
        <w:t xml:space="preserve"> to the Constitution;</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2) </w:t>
      </w:r>
      <w:proofErr w:type="gramStart"/>
      <w:r w:rsidRPr="00D75E83">
        <w:rPr>
          <w:rFonts w:ascii="Arial" w:hAnsi="Arial" w:cs="Arial"/>
          <w:color w:val="000000" w:themeColor="text1"/>
          <w:lang w:val="en-US"/>
        </w:rPr>
        <w:t>the</w:t>
      </w:r>
      <w:proofErr w:type="gramEnd"/>
      <w:r w:rsidRPr="00D75E83">
        <w:rPr>
          <w:rFonts w:ascii="Arial" w:hAnsi="Arial" w:cs="Arial"/>
          <w:color w:val="000000" w:themeColor="text1"/>
          <w:lang w:val="en-US"/>
        </w:rPr>
        <w:t xml:space="preserve"> appointment or election and termination of </w:t>
      </w:r>
      <w:r>
        <w:rPr>
          <w:rFonts w:ascii="Arial" w:hAnsi="Arial" w:cs="Arial"/>
          <w:color w:val="000000" w:themeColor="text1"/>
          <w:lang w:val="en-US"/>
        </w:rPr>
        <w:t>powers</w:t>
      </w:r>
      <w:r w:rsidRPr="00D75E83">
        <w:rPr>
          <w:rFonts w:ascii="Arial" w:hAnsi="Arial" w:cs="Arial"/>
          <w:color w:val="000000" w:themeColor="text1"/>
          <w:lang w:val="en-US"/>
        </w:rPr>
        <w:t xml:space="preserve"> or termination (recall) of the members of the executive and the supervisory board;</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3) </w:t>
      </w:r>
      <w:proofErr w:type="gramStart"/>
      <w:r>
        <w:rPr>
          <w:rFonts w:ascii="Arial" w:hAnsi="Arial" w:cs="Arial"/>
          <w:color w:val="000000" w:themeColor="text1"/>
          <w:lang w:val="en-US"/>
        </w:rPr>
        <w:t>t</w:t>
      </w:r>
      <w:r w:rsidRPr="00D75E83">
        <w:rPr>
          <w:rFonts w:ascii="Arial" w:hAnsi="Arial" w:cs="Arial"/>
          <w:color w:val="000000" w:themeColor="text1"/>
          <w:lang w:val="en-US"/>
        </w:rPr>
        <w:t>he</w:t>
      </w:r>
      <w:proofErr w:type="gramEnd"/>
      <w:r w:rsidRPr="00D75E83">
        <w:rPr>
          <w:rFonts w:ascii="Arial" w:hAnsi="Arial" w:cs="Arial"/>
          <w:color w:val="000000" w:themeColor="text1"/>
          <w:lang w:val="en-US"/>
        </w:rPr>
        <w:t xml:space="preserve"> decision on reorganization or liquidation.</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5. Statutes of charitable associations and foundations </w:t>
      </w:r>
      <w:r>
        <w:rPr>
          <w:rFonts w:ascii="Arial" w:hAnsi="Arial" w:cs="Arial"/>
          <w:color w:val="000000" w:themeColor="text1"/>
          <w:lang w:val="en-US"/>
        </w:rPr>
        <w:t xml:space="preserve">may classify </w:t>
      </w:r>
      <w:r w:rsidRPr="00D75E83">
        <w:rPr>
          <w:rFonts w:ascii="Arial" w:hAnsi="Arial" w:cs="Arial"/>
          <w:color w:val="000000" w:themeColor="text1"/>
          <w:lang w:val="en-US"/>
        </w:rPr>
        <w:t xml:space="preserve">other issues </w:t>
      </w:r>
      <w:r>
        <w:rPr>
          <w:rFonts w:ascii="Arial" w:hAnsi="Arial" w:cs="Arial"/>
          <w:color w:val="000000" w:themeColor="text1"/>
          <w:lang w:val="en-US"/>
        </w:rPr>
        <w:t>as</w:t>
      </w:r>
      <w:r w:rsidRPr="00D75E83">
        <w:rPr>
          <w:rFonts w:ascii="Arial" w:hAnsi="Arial" w:cs="Arial"/>
          <w:color w:val="000000" w:themeColor="text1"/>
          <w:lang w:val="en-US"/>
        </w:rPr>
        <w:t xml:space="preserve"> the exclusive competence of the </w:t>
      </w:r>
      <w:r w:rsidR="007E3A79" w:rsidRPr="00D75E83">
        <w:rPr>
          <w:rFonts w:ascii="Arial" w:hAnsi="Arial" w:cs="Arial"/>
          <w:color w:val="000000" w:themeColor="text1"/>
          <w:lang w:val="en-US"/>
        </w:rPr>
        <w:t>General Members' Meeting</w:t>
      </w:r>
      <w:r w:rsidRPr="00D75E83">
        <w:rPr>
          <w:rFonts w:ascii="Arial" w:hAnsi="Arial" w:cs="Arial"/>
          <w:color w:val="000000" w:themeColor="text1"/>
          <w:lang w:val="en-US"/>
        </w:rPr>
        <w:t>.</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lastRenderedPageBreak/>
        <w:t>6. If a charity</w:t>
      </w:r>
      <w:r>
        <w:rPr>
          <w:rFonts w:ascii="Arial" w:hAnsi="Arial" w:cs="Arial"/>
          <w:color w:val="000000" w:themeColor="text1"/>
          <w:lang w:val="en-US"/>
        </w:rPr>
        <w:t xml:space="preserve"> or charitable foundation has one member</w:t>
      </w:r>
      <w:r w:rsidRPr="00D75E83">
        <w:rPr>
          <w:rFonts w:ascii="Arial" w:hAnsi="Arial" w:cs="Arial"/>
          <w:color w:val="000000" w:themeColor="text1"/>
          <w:lang w:val="en-US"/>
        </w:rPr>
        <w:t xml:space="preserve">, a decision to be taken by the </w:t>
      </w:r>
      <w:r w:rsidR="007E3A79" w:rsidRPr="00D75E83">
        <w:rPr>
          <w:rFonts w:ascii="Arial" w:hAnsi="Arial" w:cs="Arial"/>
          <w:color w:val="000000" w:themeColor="text1"/>
          <w:lang w:val="en-US"/>
        </w:rPr>
        <w:t>General Members' Meeting</w:t>
      </w:r>
      <w:r w:rsidRPr="00D75E83">
        <w:rPr>
          <w:rFonts w:ascii="Arial" w:hAnsi="Arial" w:cs="Arial"/>
          <w:color w:val="000000" w:themeColor="text1"/>
          <w:lang w:val="en-US"/>
        </w:rPr>
        <w:t xml:space="preserve"> of the </w:t>
      </w:r>
      <w:r w:rsidR="007E3A79">
        <w:rPr>
          <w:rFonts w:ascii="Arial" w:hAnsi="Arial" w:cs="Arial"/>
          <w:color w:val="000000" w:themeColor="text1"/>
          <w:lang w:val="en-US"/>
        </w:rPr>
        <w:t>charitable society or f</w:t>
      </w:r>
      <w:r w:rsidRPr="00D75E83">
        <w:rPr>
          <w:rFonts w:ascii="Arial" w:hAnsi="Arial" w:cs="Arial"/>
          <w:color w:val="000000" w:themeColor="text1"/>
          <w:lang w:val="en-US"/>
        </w:rPr>
        <w:t xml:space="preserve">oundation, </w:t>
      </w:r>
      <w:r>
        <w:rPr>
          <w:rFonts w:ascii="Arial" w:hAnsi="Arial" w:cs="Arial"/>
          <w:color w:val="000000" w:themeColor="text1"/>
          <w:lang w:val="en-US"/>
        </w:rPr>
        <w:t xml:space="preserve">is </w:t>
      </w:r>
      <w:r w:rsidRPr="00D75E83">
        <w:rPr>
          <w:rFonts w:ascii="Arial" w:hAnsi="Arial" w:cs="Arial"/>
          <w:color w:val="000000" w:themeColor="text1"/>
          <w:lang w:val="en-US"/>
        </w:rPr>
        <w:t xml:space="preserve">made this party alone in </w:t>
      </w:r>
      <w:r w:rsidR="007E3A79">
        <w:rPr>
          <w:rFonts w:ascii="Arial" w:hAnsi="Arial" w:cs="Arial"/>
          <w:color w:val="000000" w:themeColor="text1"/>
          <w:lang w:val="en-US"/>
        </w:rPr>
        <w:t xml:space="preserve">a </w:t>
      </w:r>
      <w:r w:rsidRPr="00D75E83">
        <w:rPr>
          <w:rFonts w:ascii="Arial" w:hAnsi="Arial" w:cs="Arial"/>
          <w:color w:val="000000" w:themeColor="text1"/>
          <w:lang w:val="en-US"/>
        </w:rPr>
        <w:t xml:space="preserve">writing </w:t>
      </w:r>
      <w:r w:rsidR="007E3A79" w:rsidRPr="00D75E83">
        <w:rPr>
          <w:rFonts w:ascii="Arial" w:hAnsi="Arial" w:cs="Arial"/>
          <w:color w:val="000000" w:themeColor="text1"/>
          <w:lang w:val="en-US"/>
        </w:rPr>
        <w:t xml:space="preserve">solution </w:t>
      </w:r>
      <w:r w:rsidR="007E3A79">
        <w:rPr>
          <w:rFonts w:ascii="Arial" w:hAnsi="Arial" w:cs="Arial"/>
          <w:color w:val="000000" w:themeColor="text1"/>
          <w:lang w:val="en-US"/>
        </w:rPr>
        <w:t>form</w:t>
      </w:r>
      <w:r w:rsidRPr="00D75E83">
        <w:rPr>
          <w:rFonts w:ascii="Arial" w:hAnsi="Arial" w:cs="Arial"/>
          <w:color w:val="000000" w:themeColor="text1"/>
          <w:lang w:val="en-US"/>
        </w:rPr>
        <w:t>.</w:t>
      </w:r>
    </w:p>
    <w:p w:rsidR="00D75E83" w:rsidRPr="007E3A79" w:rsidRDefault="00D75E83" w:rsidP="00D75E83">
      <w:pPr>
        <w:jc w:val="both"/>
        <w:rPr>
          <w:rFonts w:ascii="Arial" w:hAnsi="Arial" w:cs="Arial"/>
          <w:b/>
          <w:color w:val="000000" w:themeColor="text1"/>
          <w:lang w:val="en-US"/>
        </w:rPr>
      </w:pPr>
      <w:proofErr w:type="gramStart"/>
      <w:r w:rsidRPr="007E3A79">
        <w:rPr>
          <w:rFonts w:ascii="Arial" w:hAnsi="Arial" w:cs="Arial"/>
          <w:b/>
          <w:color w:val="000000" w:themeColor="text1"/>
          <w:lang w:val="en-US"/>
        </w:rPr>
        <w:t>Article 21.</w:t>
      </w:r>
      <w:proofErr w:type="gramEnd"/>
      <w:r w:rsidRPr="007E3A79">
        <w:rPr>
          <w:rFonts w:ascii="Arial" w:hAnsi="Arial" w:cs="Arial"/>
          <w:b/>
          <w:color w:val="000000" w:themeColor="text1"/>
          <w:lang w:val="en-US"/>
        </w:rPr>
        <w:t xml:space="preserve"> Executive authority </w:t>
      </w:r>
      <w:r w:rsidR="007E3A79">
        <w:rPr>
          <w:rFonts w:ascii="Arial" w:hAnsi="Arial" w:cs="Arial"/>
          <w:b/>
          <w:color w:val="000000" w:themeColor="text1"/>
          <w:lang w:val="en-US"/>
        </w:rPr>
        <w:t xml:space="preserve">of the </w:t>
      </w:r>
      <w:r w:rsidRPr="007E3A79">
        <w:rPr>
          <w:rFonts w:ascii="Arial" w:hAnsi="Arial" w:cs="Arial"/>
          <w:b/>
          <w:color w:val="000000" w:themeColor="text1"/>
          <w:lang w:val="en-US"/>
        </w:rPr>
        <w:t>charity</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1. The executive body of the charitable organization is a permanent body of the charitable organization.</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Members of the executive board may be one or more individuals who have full capacity.</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2. Executive authority is acting on behalf of a charitable organization in the manner and within the powers prescribed by law and the constituent documents of the charitable organization.</w:t>
      </w:r>
    </w:p>
    <w:p w:rsidR="00D75E83" w:rsidRPr="007E3A79" w:rsidRDefault="00D75E83" w:rsidP="00D75E83">
      <w:pPr>
        <w:jc w:val="both"/>
        <w:rPr>
          <w:rFonts w:ascii="Arial" w:hAnsi="Arial" w:cs="Arial"/>
          <w:b/>
          <w:color w:val="000000" w:themeColor="text1"/>
          <w:lang w:val="en-US"/>
        </w:rPr>
      </w:pPr>
      <w:proofErr w:type="gramStart"/>
      <w:r w:rsidRPr="007E3A79">
        <w:rPr>
          <w:rFonts w:ascii="Arial" w:hAnsi="Arial" w:cs="Arial"/>
          <w:b/>
          <w:color w:val="000000" w:themeColor="text1"/>
          <w:lang w:val="en-US"/>
        </w:rPr>
        <w:t>Article 22.</w:t>
      </w:r>
      <w:proofErr w:type="gramEnd"/>
      <w:r w:rsidRPr="007E3A79">
        <w:rPr>
          <w:rFonts w:ascii="Arial" w:hAnsi="Arial" w:cs="Arial"/>
          <w:b/>
          <w:color w:val="000000" w:themeColor="text1"/>
          <w:lang w:val="en-US"/>
        </w:rPr>
        <w:t xml:space="preserve"> The Supervisory Board</w:t>
      </w:r>
      <w:r w:rsidR="007E3A79">
        <w:rPr>
          <w:rFonts w:ascii="Arial" w:hAnsi="Arial" w:cs="Arial"/>
          <w:b/>
          <w:color w:val="000000" w:themeColor="text1"/>
          <w:lang w:val="en-US"/>
        </w:rPr>
        <w:t xml:space="preserve"> of </w:t>
      </w:r>
      <w:r w:rsidR="00260BE6">
        <w:rPr>
          <w:rFonts w:ascii="Arial" w:hAnsi="Arial" w:cs="Arial"/>
          <w:b/>
          <w:color w:val="000000" w:themeColor="text1"/>
          <w:lang w:val="en-US"/>
        </w:rPr>
        <w:t>c</w:t>
      </w:r>
      <w:r w:rsidRPr="007E3A79">
        <w:rPr>
          <w:rFonts w:ascii="Arial" w:hAnsi="Arial" w:cs="Arial"/>
          <w:b/>
          <w:color w:val="000000" w:themeColor="text1"/>
          <w:lang w:val="en-US"/>
        </w:rPr>
        <w:t>harities</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1. The Supervisory Board is the governing body of charitable associations and foundations that within its competence as defined by their </w:t>
      </w:r>
      <w:r w:rsidR="007E3A79">
        <w:rPr>
          <w:rFonts w:ascii="Arial" w:hAnsi="Arial" w:cs="Arial"/>
          <w:color w:val="000000" w:themeColor="text1"/>
          <w:lang w:val="en-US"/>
        </w:rPr>
        <w:t>statutes</w:t>
      </w:r>
      <w:r w:rsidRPr="00D75E83">
        <w:rPr>
          <w:rFonts w:ascii="Arial" w:hAnsi="Arial" w:cs="Arial"/>
          <w:color w:val="000000" w:themeColor="text1"/>
          <w:lang w:val="en-US"/>
        </w:rPr>
        <w:t>, regulates and supervises the activities of the executive body and perform</w:t>
      </w:r>
      <w:r w:rsidR="007E3A79">
        <w:rPr>
          <w:rFonts w:ascii="Arial" w:hAnsi="Arial" w:cs="Arial"/>
          <w:color w:val="000000" w:themeColor="text1"/>
          <w:lang w:val="en-US"/>
        </w:rPr>
        <w:t>s</w:t>
      </w:r>
      <w:r w:rsidRPr="00D75E83">
        <w:rPr>
          <w:rFonts w:ascii="Arial" w:hAnsi="Arial" w:cs="Arial"/>
          <w:color w:val="000000" w:themeColor="text1"/>
          <w:lang w:val="en-US"/>
        </w:rPr>
        <w:t xml:space="preserve"> other functions provided by the statutes of charitable associations and foundations.</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The Supervisory Board is the highest governing body of charitable institutions that can address any issues of charitable institutions under this </w:t>
      </w:r>
      <w:r w:rsidR="00EF6266">
        <w:rPr>
          <w:rFonts w:ascii="Arial" w:hAnsi="Arial" w:cs="Arial"/>
          <w:color w:val="000000" w:themeColor="text1"/>
          <w:lang w:val="en-US"/>
        </w:rPr>
        <w:t>Law</w:t>
      </w:r>
      <w:r w:rsidRPr="00D75E83">
        <w:rPr>
          <w:rFonts w:ascii="Arial" w:hAnsi="Arial" w:cs="Arial"/>
          <w:color w:val="000000" w:themeColor="text1"/>
          <w:lang w:val="en-US"/>
        </w:rPr>
        <w:t>.</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2. The members of the supervisory board of </w:t>
      </w:r>
      <w:r w:rsidR="00EF6266">
        <w:rPr>
          <w:rFonts w:ascii="Arial" w:hAnsi="Arial" w:cs="Arial"/>
          <w:color w:val="000000" w:themeColor="text1"/>
          <w:lang w:val="en-US"/>
        </w:rPr>
        <w:t>a</w:t>
      </w:r>
      <w:r w:rsidRPr="00D75E83">
        <w:rPr>
          <w:rFonts w:ascii="Arial" w:hAnsi="Arial" w:cs="Arial"/>
          <w:color w:val="000000" w:themeColor="text1"/>
          <w:lang w:val="en-US"/>
        </w:rPr>
        <w:t xml:space="preserve"> charitable organization may not be members of the executive body.</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3. The Supervisory Board approves the charity activities and monitors compliance </w:t>
      </w:r>
      <w:proofErr w:type="gramStart"/>
      <w:r w:rsidR="00EF6266">
        <w:rPr>
          <w:rFonts w:ascii="Arial" w:hAnsi="Arial" w:cs="Arial"/>
          <w:color w:val="000000" w:themeColor="text1"/>
          <w:lang w:val="en-US"/>
        </w:rPr>
        <w:t>of a</w:t>
      </w:r>
      <w:r w:rsidRPr="00D75E83">
        <w:rPr>
          <w:rFonts w:ascii="Arial" w:hAnsi="Arial" w:cs="Arial"/>
          <w:color w:val="000000" w:themeColor="text1"/>
          <w:lang w:val="en-US"/>
        </w:rPr>
        <w:t xml:space="preserve"> </w:t>
      </w:r>
      <w:r w:rsidR="00EF6266" w:rsidRPr="00D75E83">
        <w:rPr>
          <w:rFonts w:ascii="Arial" w:hAnsi="Arial" w:cs="Arial"/>
          <w:color w:val="000000" w:themeColor="text1"/>
          <w:lang w:val="en-US"/>
        </w:rPr>
        <w:t xml:space="preserve">charitable organization </w:t>
      </w:r>
      <w:r w:rsidRPr="00D75E83">
        <w:rPr>
          <w:rFonts w:ascii="Arial" w:hAnsi="Arial" w:cs="Arial"/>
          <w:color w:val="000000" w:themeColor="text1"/>
          <w:lang w:val="en-US"/>
        </w:rPr>
        <w:t>assets</w:t>
      </w:r>
      <w:proofErr w:type="gramEnd"/>
      <w:r w:rsidRPr="00D75E83">
        <w:rPr>
          <w:rFonts w:ascii="Arial" w:hAnsi="Arial" w:cs="Arial"/>
          <w:color w:val="000000" w:themeColor="text1"/>
          <w:lang w:val="en-US"/>
        </w:rPr>
        <w:t xml:space="preserve"> </w:t>
      </w:r>
      <w:r w:rsidR="00EF6266">
        <w:rPr>
          <w:rFonts w:ascii="Arial" w:hAnsi="Arial" w:cs="Arial"/>
          <w:color w:val="000000" w:themeColor="text1"/>
          <w:lang w:val="en-US"/>
        </w:rPr>
        <w:t>with</w:t>
      </w:r>
      <w:r w:rsidRPr="00D75E83">
        <w:rPr>
          <w:rFonts w:ascii="Arial" w:hAnsi="Arial" w:cs="Arial"/>
          <w:color w:val="000000" w:themeColor="text1"/>
          <w:lang w:val="en-US"/>
        </w:rPr>
        <w:t xml:space="preserve"> its constituent documents.</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4. The Supervisory Board and </w:t>
      </w:r>
      <w:r w:rsidR="00EF6266">
        <w:rPr>
          <w:rFonts w:ascii="Arial" w:hAnsi="Arial" w:cs="Arial"/>
          <w:color w:val="000000" w:themeColor="text1"/>
          <w:lang w:val="en-US"/>
        </w:rPr>
        <w:t>a</w:t>
      </w:r>
      <w:r w:rsidRPr="00D75E83">
        <w:rPr>
          <w:rFonts w:ascii="Arial" w:hAnsi="Arial" w:cs="Arial"/>
          <w:color w:val="000000" w:themeColor="text1"/>
          <w:lang w:val="en-US"/>
        </w:rPr>
        <w:t xml:space="preserve"> </w:t>
      </w:r>
      <w:r w:rsidR="00EF6266">
        <w:rPr>
          <w:rFonts w:ascii="Arial" w:hAnsi="Arial" w:cs="Arial"/>
          <w:color w:val="000000" w:themeColor="text1"/>
          <w:lang w:val="en-US"/>
        </w:rPr>
        <w:t>c</w:t>
      </w:r>
      <w:r w:rsidRPr="00D75E83">
        <w:rPr>
          <w:rFonts w:ascii="Arial" w:hAnsi="Arial" w:cs="Arial"/>
          <w:color w:val="000000" w:themeColor="text1"/>
          <w:lang w:val="en-US"/>
        </w:rPr>
        <w:t xml:space="preserve">haritable </w:t>
      </w:r>
      <w:r w:rsidR="00EF6266">
        <w:rPr>
          <w:rFonts w:ascii="Arial" w:hAnsi="Arial" w:cs="Arial"/>
          <w:color w:val="000000" w:themeColor="text1"/>
          <w:lang w:val="en-US"/>
        </w:rPr>
        <w:t>s</w:t>
      </w:r>
      <w:r w:rsidRPr="00D75E83">
        <w:rPr>
          <w:rFonts w:ascii="Arial" w:hAnsi="Arial" w:cs="Arial"/>
          <w:color w:val="000000" w:themeColor="text1"/>
          <w:lang w:val="en-US"/>
        </w:rPr>
        <w:t>ociety</w:t>
      </w:r>
      <w:r w:rsidR="00EF6266">
        <w:rPr>
          <w:rFonts w:ascii="Arial" w:hAnsi="Arial" w:cs="Arial"/>
          <w:color w:val="000000" w:themeColor="text1"/>
          <w:lang w:val="en-US"/>
        </w:rPr>
        <w:t xml:space="preserve"> and</w:t>
      </w:r>
      <w:r w:rsidRPr="00D75E83">
        <w:rPr>
          <w:rFonts w:ascii="Arial" w:hAnsi="Arial" w:cs="Arial"/>
          <w:color w:val="000000" w:themeColor="text1"/>
          <w:lang w:val="en-US"/>
        </w:rPr>
        <w:t xml:space="preserve"> </w:t>
      </w:r>
      <w:r w:rsidR="00EF6266">
        <w:rPr>
          <w:rFonts w:ascii="Arial" w:hAnsi="Arial" w:cs="Arial"/>
          <w:color w:val="000000" w:themeColor="text1"/>
          <w:lang w:val="en-US"/>
        </w:rPr>
        <w:t>a f</w:t>
      </w:r>
      <w:r w:rsidRPr="00D75E83">
        <w:rPr>
          <w:rFonts w:ascii="Arial" w:hAnsi="Arial" w:cs="Arial"/>
          <w:color w:val="000000" w:themeColor="text1"/>
          <w:lang w:val="en-US"/>
        </w:rPr>
        <w:t xml:space="preserve">oundation has the right to suspend the powers of any member of the executive board </w:t>
      </w:r>
      <w:r w:rsidR="001A4B4E">
        <w:rPr>
          <w:rFonts w:ascii="Arial" w:hAnsi="Arial" w:cs="Arial"/>
          <w:color w:val="000000" w:themeColor="text1"/>
          <w:lang w:val="en-US"/>
        </w:rPr>
        <w:t xml:space="preserve">until a </w:t>
      </w:r>
      <w:r w:rsidRPr="00D75E83">
        <w:rPr>
          <w:rFonts w:ascii="Arial" w:hAnsi="Arial" w:cs="Arial"/>
          <w:color w:val="000000" w:themeColor="text1"/>
          <w:lang w:val="en-US"/>
        </w:rPr>
        <w:t xml:space="preserve">decision </w:t>
      </w:r>
      <w:r w:rsidR="001A4B4E">
        <w:rPr>
          <w:rFonts w:ascii="Arial" w:hAnsi="Arial" w:cs="Arial"/>
          <w:color w:val="000000" w:themeColor="text1"/>
          <w:lang w:val="en-US"/>
        </w:rPr>
        <w:t>of</w:t>
      </w:r>
      <w:r w:rsidRPr="00D75E83">
        <w:rPr>
          <w:rFonts w:ascii="Arial" w:hAnsi="Arial" w:cs="Arial"/>
          <w:color w:val="000000" w:themeColor="text1"/>
          <w:lang w:val="en-US"/>
        </w:rPr>
        <w:t xml:space="preserve"> the supreme governing body</w:t>
      </w:r>
      <w:r w:rsidR="001A4B4E">
        <w:rPr>
          <w:rFonts w:ascii="Arial" w:hAnsi="Arial" w:cs="Arial"/>
          <w:color w:val="000000" w:themeColor="text1"/>
          <w:lang w:val="en-US"/>
        </w:rPr>
        <w:t xml:space="preserve"> is made</w:t>
      </w:r>
      <w:r w:rsidRPr="00D75E83">
        <w:rPr>
          <w:rFonts w:ascii="Arial" w:hAnsi="Arial" w:cs="Arial"/>
          <w:color w:val="000000" w:themeColor="text1"/>
          <w:lang w:val="en-US"/>
        </w:rPr>
        <w:t>, unless the statute provides otherwise.</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5. The powers and procedures of the supervisory board of charitable associations and foundations are defined by their </w:t>
      </w:r>
      <w:r w:rsidR="001A4B4E">
        <w:rPr>
          <w:rFonts w:ascii="Arial" w:hAnsi="Arial" w:cs="Arial"/>
          <w:color w:val="000000" w:themeColor="text1"/>
          <w:lang w:val="en-US"/>
        </w:rPr>
        <w:t>statutes</w:t>
      </w:r>
      <w:r w:rsidRPr="00D75E83">
        <w:rPr>
          <w:rFonts w:ascii="Arial" w:hAnsi="Arial" w:cs="Arial"/>
          <w:color w:val="000000" w:themeColor="text1"/>
          <w:lang w:val="en-US"/>
        </w:rPr>
        <w:t>.</w:t>
      </w:r>
    </w:p>
    <w:p w:rsidR="00D75E83" w:rsidRPr="001A4B4E" w:rsidRDefault="00D75E83" w:rsidP="00D75E83">
      <w:pPr>
        <w:jc w:val="both"/>
        <w:rPr>
          <w:rFonts w:ascii="Arial" w:hAnsi="Arial" w:cs="Arial"/>
          <w:b/>
          <w:color w:val="000000" w:themeColor="text1"/>
          <w:lang w:val="en-US"/>
        </w:rPr>
      </w:pPr>
      <w:proofErr w:type="gramStart"/>
      <w:r w:rsidRPr="001A4B4E">
        <w:rPr>
          <w:rFonts w:ascii="Arial" w:hAnsi="Arial" w:cs="Arial"/>
          <w:b/>
          <w:color w:val="000000" w:themeColor="text1"/>
          <w:lang w:val="en-US"/>
        </w:rPr>
        <w:t>Article 23.</w:t>
      </w:r>
      <w:proofErr w:type="gramEnd"/>
      <w:r w:rsidRPr="001A4B4E">
        <w:rPr>
          <w:rFonts w:ascii="Arial" w:hAnsi="Arial" w:cs="Arial"/>
          <w:b/>
          <w:color w:val="000000" w:themeColor="text1"/>
          <w:lang w:val="en-US"/>
        </w:rPr>
        <w:t xml:space="preserve"> Conflict of interest</w:t>
      </w:r>
      <w:r w:rsidR="001A4B4E">
        <w:rPr>
          <w:rFonts w:ascii="Arial" w:hAnsi="Arial" w:cs="Arial"/>
          <w:b/>
          <w:color w:val="000000" w:themeColor="text1"/>
          <w:lang w:val="en-US"/>
        </w:rPr>
        <w:t>s</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1. </w:t>
      </w:r>
      <w:proofErr w:type="gramStart"/>
      <w:r w:rsidR="001A4B4E">
        <w:rPr>
          <w:rFonts w:ascii="Arial" w:hAnsi="Arial" w:cs="Arial"/>
          <w:color w:val="000000" w:themeColor="text1"/>
          <w:lang w:val="en-US"/>
        </w:rPr>
        <w:t>a</w:t>
      </w:r>
      <w:proofErr w:type="gramEnd"/>
      <w:r w:rsidRPr="00D75E83">
        <w:rPr>
          <w:rFonts w:ascii="Arial" w:hAnsi="Arial" w:cs="Arial"/>
          <w:color w:val="000000" w:themeColor="text1"/>
          <w:lang w:val="en-US"/>
        </w:rPr>
        <w:t xml:space="preserve"> member of the governing body of </w:t>
      </w:r>
      <w:r w:rsidR="001A4B4E">
        <w:rPr>
          <w:rFonts w:ascii="Arial" w:hAnsi="Arial" w:cs="Arial"/>
          <w:color w:val="000000" w:themeColor="text1"/>
          <w:lang w:val="en-US"/>
        </w:rPr>
        <w:t>a</w:t>
      </w:r>
      <w:r w:rsidRPr="00D75E83">
        <w:rPr>
          <w:rFonts w:ascii="Arial" w:hAnsi="Arial" w:cs="Arial"/>
          <w:color w:val="000000" w:themeColor="text1"/>
          <w:lang w:val="en-US"/>
        </w:rPr>
        <w:t xml:space="preserve"> charitable organization does not participate in decisions regarding:</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1) </w:t>
      </w:r>
      <w:proofErr w:type="gramStart"/>
      <w:r w:rsidRPr="00D75E83">
        <w:rPr>
          <w:rFonts w:ascii="Arial" w:hAnsi="Arial" w:cs="Arial"/>
          <w:color w:val="000000" w:themeColor="text1"/>
          <w:lang w:val="en-US"/>
        </w:rPr>
        <w:t>contracts</w:t>
      </w:r>
      <w:proofErr w:type="gramEnd"/>
      <w:r w:rsidRPr="00D75E83">
        <w:rPr>
          <w:rFonts w:ascii="Arial" w:hAnsi="Arial" w:cs="Arial"/>
          <w:color w:val="000000" w:themeColor="text1"/>
          <w:lang w:val="en-US"/>
        </w:rPr>
        <w:t xml:space="preserve"> or other </w:t>
      </w:r>
      <w:r w:rsidR="001A4B4E">
        <w:rPr>
          <w:rFonts w:ascii="Arial" w:hAnsi="Arial" w:cs="Arial"/>
          <w:color w:val="000000" w:themeColor="text1"/>
          <w:lang w:val="en-US"/>
        </w:rPr>
        <w:t>actions</w:t>
      </w:r>
      <w:r w:rsidRPr="00D75E83">
        <w:rPr>
          <w:rFonts w:ascii="Arial" w:hAnsi="Arial" w:cs="Arial"/>
          <w:color w:val="000000" w:themeColor="text1"/>
          <w:lang w:val="en-US"/>
        </w:rPr>
        <w:t xml:space="preserve"> between </w:t>
      </w:r>
      <w:r w:rsidR="001A4B4E">
        <w:rPr>
          <w:rFonts w:ascii="Arial" w:hAnsi="Arial" w:cs="Arial"/>
          <w:color w:val="000000" w:themeColor="text1"/>
          <w:lang w:val="en-US"/>
        </w:rPr>
        <w:t>the</w:t>
      </w:r>
      <w:r w:rsidRPr="00D75E83">
        <w:rPr>
          <w:rFonts w:ascii="Arial" w:hAnsi="Arial" w:cs="Arial"/>
          <w:color w:val="000000" w:themeColor="text1"/>
          <w:lang w:val="en-US"/>
        </w:rPr>
        <w:t xml:space="preserve"> charity and this member of the authority or </w:t>
      </w:r>
      <w:r w:rsidR="001A4B4E">
        <w:rPr>
          <w:rFonts w:ascii="Arial" w:hAnsi="Arial" w:cs="Arial"/>
          <w:color w:val="000000" w:themeColor="text1"/>
          <w:lang w:val="en-US"/>
        </w:rPr>
        <w:t xml:space="preserve">an </w:t>
      </w:r>
      <w:r w:rsidRPr="00D75E83">
        <w:rPr>
          <w:rFonts w:ascii="Arial" w:hAnsi="Arial" w:cs="Arial"/>
          <w:color w:val="000000" w:themeColor="text1"/>
          <w:lang w:val="en-US"/>
        </w:rPr>
        <w:t>associated person;</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2) </w:t>
      </w:r>
      <w:proofErr w:type="gramStart"/>
      <w:r w:rsidRPr="00D75E83">
        <w:rPr>
          <w:rFonts w:ascii="Arial" w:hAnsi="Arial" w:cs="Arial"/>
          <w:color w:val="000000" w:themeColor="text1"/>
          <w:lang w:val="en-US"/>
        </w:rPr>
        <w:t>disputes</w:t>
      </w:r>
      <w:proofErr w:type="gramEnd"/>
      <w:r w:rsidRPr="00D75E83">
        <w:rPr>
          <w:rFonts w:ascii="Arial" w:hAnsi="Arial" w:cs="Arial"/>
          <w:color w:val="000000" w:themeColor="text1"/>
          <w:lang w:val="en-US"/>
        </w:rPr>
        <w:t xml:space="preserve"> between </w:t>
      </w:r>
      <w:r w:rsidR="001A4B4E">
        <w:rPr>
          <w:rFonts w:ascii="Arial" w:hAnsi="Arial" w:cs="Arial"/>
          <w:color w:val="000000" w:themeColor="text1"/>
          <w:lang w:val="en-US"/>
        </w:rPr>
        <w:t xml:space="preserve">the </w:t>
      </w:r>
      <w:r w:rsidRPr="00D75E83">
        <w:rPr>
          <w:rFonts w:ascii="Arial" w:hAnsi="Arial" w:cs="Arial"/>
          <w:color w:val="000000" w:themeColor="text1"/>
          <w:lang w:val="en-US"/>
        </w:rPr>
        <w:t xml:space="preserve">charity and this member of the authority or </w:t>
      </w:r>
      <w:r w:rsidR="001A4B4E">
        <w:rPr>
          <w:rFonts w:ascii="Arial" w:hAnsi="Arial" w:cs="Arial"/>
          <w:color w:val="000000" w:themeColor="text1"/>
          <w:lang w:val="en-US"/>
        </w:rPr>
        <w:t xml:space="preserve">an </w:t>
      </w:r>
      <w:r w:rsidRPr="00D75E83">
        <w:rPr>
          <w:rFonts w:ascii="Arial" w:hAnsi="Arial" w:cs="Arial"/>
          <w:color w:val="000000" w:themeColor="text1"/>
          <w:lang w:val="en-US"/>
        </w:rPr>
        <w:t>associated person;</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3) </w:t>
      </w:r>
      <w:proofErr w:type="gramStart"/>
      <w:r w:rsidR="001A4B4E">
        <w:rPr>
          <w:rFonts w:ascii="Arial" w:hAnsi="Arial" w:cs="Arial"/>
          <w:color w:val="000000" w:themeColor="text1"/>
          <w:lang w:val="en-US"/>
        </w:rPr>
        <w:t>release</w:t>
      </w:r>
      <w:proofErr w:type="gramEnd"/>
      <w:r w:rsidRPr="00D75E83">
        <w:rPr>
          <w:rFonts w:ascii="Arial" w:hAnsi="Arial" w:cs="Arial"/>
          <w:color w:val="000000" w:themeColor="text1"/>
          <w:lang w:val="en-US"/>
        </w:rPr>
        <w:t xml:space="preserve"> of a me</w:t>
      </w:r>
      <w:r w:rsidR="001A4B4E">
        <w:rPr>
          <w:rFonts w:ascii="Arial" w:hAnsi="Arial" w:cs="Arial"/>
          <w:color w:val="000000" w:themeColor="text1"/>
          <w:lang w:val="en-US"/>
        </w:rPr>
        <w:t>mber of the governing body or an associated</w:t>
      </w:r>
      <w:r w:rsidRPr="00D75E83">
        <w:rPr>
          <w:rFonts w:ascii="Arial" w:hAnsi="Arial" w:cs="Arial"/>
          <w:color w:val="000000" w:themeColor="text1"/>
          <w:lang w:val="en-US"/>
        </w:rPr>
        <w:t xml:space="preserve"> person of the property liab</w:t>
      </w:r>
      <w:r w:rsidR="001A4B4E">
        <w:rPr>
          <w:rFonts w:ascii="Arial" w:hAnsi="Arial" w:cs="Arial"/>
          <w:color w:val="000000" w:themeColor="text1"/>
          <w:lang w:val="en-US"/>
        </w:rPr>
        <w:t>ility</w:t>
      </w:r>
      <w:r w:rsidRPr="00D75E83">
        <w:rPr>
          <w:rFonts w:ascii="Arial" w:hAnsi="Arial" w:cs="Arial"/>
          <w:color w:val="000000" w:themeColor="text1"/>
          <w:lang w:val="en-US"/>
        </w:rPr>
        <w:t xml:space="preserve"> to </w:t>
      </w:r>
      <w:r w:rsidR="001A4B4E">
        <w:rPr>
          <w:rFonts w:ascii="Arial" w:hAnsi="Arial" w:cs="Arial"/>
          <w:color w:val="000000" w:themeColor="text1"/>
          <w:lang w:val="en-US"/>
        </w:rPr>
        <w:t xml:space="preserve">the </w:t>
      </w:r>
      <w:r w:rsidRPr="00D75E83">
        <w:rPr>
          <w:rFonts w:ascii="Arial" w:hAnsi="Arial" w:cs="Arial"/>
          <w:color w:val="000000" w:themeColor="text1"/>
          <w:lang w:val="en-US"/>
        </w:rPr>
        <w:t>charity.</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2. Members of the governing bodies of </w:t>
      </w:r>
      <w:r w:rsidR="001A4B4E">
        <w:rPr>
          <w:rFonts w:ascii="Arial" w:hAnsi="Arial" w:cs="Arial"/>
          <w:color w:val="000000" w:themeColor="text1"/>
          <w:lang w:val="en-US"/>
        </w:rPr>
        <w:t>a</w:t>
      </w:r>
      <w:r w:rsidRPr="00D75E83">
        <w:rPr>
          <w:rFonts w:ascii="Arial" w:hAnsi="Arial" w:cs="Arial"/>
          <w:color w:val="000000" w:themeColor="text1"/>
          <w:lang w:val="en-US"/>
        </w:rPr>
        <w:t xml:space="preserve"> charitable organization or </w:t>
      </w:r>
      <w:r w:rsidR="001A4B4E">
        <w:rPr>
          <w:rFonts w:ascii="Arial" w:hAnsi="Arial" w:cs="Arial"/>
          <w:color w:val="000000" w:themeColor="text1"/>
          <w:lang w:val="en-US"/>
        </w:rPr>
        <w:t>associated</w:t>
      </w:r>
      <w:r w:rsidR="001A4B4E" w:rsidRPr="00D75E83">
        <w:rPr>
          <w:rFonts w:ascii="Arial" w:hAnsi="Arial" w:cs="Arial"/>
          <w:color w:val="000000" w:themeColor="text1"/>
          <w:lang w:val="en-US"/>
        </w:rPr>
        <w:t xml:space="preserve"> person</w:t>
      </w:r>
      <w:r w:rsidR="001A4B4E">
        <w:rPr>
          <w:rFonts w:ascii="Arial" w:hAnsi="Arial" w:cs="Arial"/>
          <w:color w:val="000000" w:themeColor="text1"/>
          <w:lang w:val="en-US"/>
        </w:rPr>
        <w:t>s</w:t>
      </w:r>
      <w:r w:rsidR="001A4B4E" w:rsidRPr="00D75E83">
        <w:rPr>
          <w:rFonts w:ascii="Arial" w:hAnsi="Arial" w:cs="Arial"/>
          <w:color w:val="000000" w:themeColor="text1"/>
          <w:lang w:val="en-US"/>
        </w:rPr>
        <w:t xml:space="preserve"> </w:t>
      </w:r>
      <w:r w:rsidRPr="00D75E83">
        <w:rPr>
          <w:rFonts w:ascii="Arial" w:hAnsi="Arial" w:cs="Arial"/>
          <w:color w:val="000000" w:themeColor="text1"/>
          <w:lang w:val="en-US"/>
        </w:rPr>
        <w:t>are not eligible to receive loans or credits of such loans or loans (mortgage, surety, etc.) from the charity.</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3. Constituent documents of charitable organizations may determine other grounds of conflict of interest</w:t>
      </w:r>
      <w:r w:rsidR="001A4B4E">
        <w:rPr>
          <w:rFonts w:ascii="Arial" w:hAnsi="Arial" w:cs="Arial"/>
          <w:color w:val="000000" w:themeColor="text1"/>
          <w:lang w:val="en-US"/>
        </w:rPr>
        <w:t xml:space="preserve">s </w:t>
      </w:r>
      <w:r w:rsidRPr="00D75E83">
        <w:rPr>
          <w:rFonts w:ascii="Arial" w:hAnsi="Arial" w:cs="Arial"/>
          <w:color w:val="000000" w:themeColor="text1"/>
          <w:lang w:val="en-US"/>
        </w:rPr>
        <w:t>and the procedure for its solution.</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4. The beneficiaries of charitable programs may not be members (founders) and members of </w:t>
      </w:r>
      <w:r w:rsidR="001A4B4E" w:rsidRPr="00D75E83">
        <w:rPr>
          <w:rFonts w:ascii="Arial" w:hAnsi="Arial" w:cs="Arial"/>
          <w:color w:val="000000" w:themeColor="text1"/>
          <w:lang w:val="en-US"/>
        </w:rPr>
        <w:t xml:space="preserve">charities </w:t>
      </w:r>
      <w:r w:rsidR="001A4B4E">
        <w:rPr>
          <w:rFonts w:ascii="Arial" w:hAnsi="Arial" w:cs="Arial"/>
          <w:color w:val="000000" w:themeColor="text1"/>
          <w:lang w:val="en-US"/>
        </w:rPr>
        <w:t>management</w:t>
      </w:r>
      <w:r w:rsidRPr="00D75E83">
        <w:rPr>
          <w:rFonts w:ascii="Arial" w:hAnsi="Arial" w:cs="Arial"/>
          <w:color w:val="000000" w:themeColor="text1"/>
          <w:lang w:val="en-US"/>
        </w:rPr>
        <w:t>.</w:t>
      </w:r>
    </w:p>
    <w:p w:rsidR="00D75E83" w:rsidRPr="001A4B4E" w:rsidRDefault="00D75E83" w:rsidP="00D75E83">
      <w:pPr>
        <w:jc w:val="both"/>
        <w:rPr>
          <w:rFonts w:ascii="Arial" w:hAnsi="Arial" w:cs="Arial"/>
          <w:b/>
          <w:color w:val="000000" w:themeColor="text1"/>
          <w:lang w:val="en-US"/>
        </w:rPr>
      </w:pPr>
      <w:proofErr w:type="gramStart"/>
      <w:r w:rsidRPr="001A4B4E">
        <w:rPr>
          <w:rFonts w:ascii="Arial" w:hAnsi="Arial" w:cs="Arial"/>
          <w:b/>
          <w:color w:val="000000" w:themeColor="text1"/>
          <w:lang w:val="en-US"/>
        </w:rPr>
        <w:lastRenderedPageBreak/>
        <w:t>Article 2</w:t>
      </w:r>
      <w:r w:rsidR="001A4B4E">
        <w:rPr>
          <w:rFonts w:ascii="Arial" w:hAnsi="Arial" w:cs="Arial"/>
          <w:b/>
          <w:color w:val="000000" w:themeColor="text1"/>
          <w:lang w:val="en-US"/>
        </w:rPr>
        <w:t>4.</w:t>
      </w:r>
      <w:proofErr w:type="gramEnd"/>
      <w:r w:rsidR="001A4B4E">
        <w:rPr>
          <w:rFonts w:ascii="Arial" w:hAnsi="Arial" w:cs="Arial"/>
          <w:b/>
          <w:color w:val="000000" w:themeColor="text1"/>
          <w:lang w:val="en-US"/>
        </w:rPr>
        <w:t xml:space="preserve"> Responsibility of government</w:t>
      </w:r>
      <w:r w:rsidRPr="001A4B4E">
        <w:rPr>
          <w:rFonts w:ascii="Arial" w:hAnsi="Arial" w:cs="Arial"/>
          <w:b/>
          <w:color w:val="000000" w:themeColor="text1"/>
          <w:lang w:val="en-US"/>
        </w:rPr>
        <w:t xml:space="preserve"> charities</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1. Members of the governing body of </w:t>
      </w:r>
      <w:r w:rsidR="001A4B4E">
        <w:rPr>
          <w:rFonts w:ascii="Arial" w:hAnsi="Arial" w:cs="Arial"/>
          <w:color w:val="000000" w:themeColor="text1"/>
          <w:lang w:val="en-US"/>
        </w:rPr>
        <w:t>a</w:t>
      </w:r>
      <w:r w:rsidRPr="00D75E83">
        <w:rPr>
          <w:rFonts w:ascii="Arial" w:hAnsi="Arial" w:cs="Arial"/>
          <w:color w:val="000000" w:themeColor="text1"/>
          <w:lang w:val="en-US"/>
        </w:rPr>
        <w:t xml:space="preserve"> charity are jointly and severally liable for the acts or </w:t>
      </w:r>
      <w:r w:rsidR="001A4B4E">
        <w:rPr>
          <w:rFonts w:ascii="Arial" w:hAnsi="Arial" w:cs="Arial"/>
          <w:color w:val="000000" w:themeColor="text1"/>
          <w:lang w:val="en-US"/>
        </w:rPr>
        <w:t>dysfunction</w:t>
      </w:r>
      <w:r w:rsidRPr="00D75E83">
        <w:rPr>
          <w:rFonts w:ascii="Arial" w:hAnsi="Arial" w:cs="Arial"/>
          <w:color w:val="000000" w:themeColor="text1"/>
          <w:lang w:val="en-US"/>
        </w:rPr>
        <w:t xml:space="preserve"> of the body which cause</w:t>
      </w:r>
      <w:r w:rsidR="0096524E">
        <w:rPr>
          <w:rFonts w:ascii="Arial" w:hAnsi="Arial" w:cs="Arial"/>
          <w:color w:val="000000" w:themeColor="text1"/>
          <w:lang w:val="en-US"/>
        </w:rPr>
        <w:t>d</w:t>
      </w:r>
      <w:r w:rsidRPr="00D75E83">
        <w:rPr>
          <w:rFonts w:ascii="Arial" w:hAnsi="Arial" w:cs="Arial"/>
          <w:color w:val="000000" w:themeColor="text1"/>
          <w:lang w:val="en-US"/>
        </w:rPr>
        <w:t xml:space="preserve"> damages </w:t>
      </w:r>
      <w:r w:rsidR="0096524E">
        <w:rPr>
          <w:rFonts w:ascii="Arial" w:hAnsi="Arial" w:cs="Arial"/>
          <w:color w:val="000000" w:themeColor="text1"/>
          <w:lang w:val="en-US"/>
        </w:rPr>
        <w:t xml:space="preserve">to a </w:t>
      </w:r>
      <w:r w:rsidRPr="00D75E83">
        <w:rPr>
          <w:rFonts w:ascii="Arial" w:hAnsi="Arial" w:cs="Arial"/>
          <w:color w:val="000000" w:themeColor="text1"/>
          <w:lang w:val="en-US"/>
        </w:rPr>
        <w:t xml:space="preserve">charity </w:t>
      </w:r>
      <w:r w:rsidR="0096524E">
        <w:rPr>
          <w:rFonts w:ascii="Arial" w:hAnsi="Arial" w:cs="Arial"/>
          <w:color w:val="000000" w:themeColor="text1"/>
          <w:lang w:val="en-US"/>
        </w:rPr>
        <w:t>because of</w:t>
      </w:r>
      <w:r w:rsidRPr="00D75E83">
        <w:rPr>
          <w:rFonts w:ascii="Arial" w:hAnsi="Arial" w:cs="Arial"/>
          <w:color w:val="000000" w:themeColor="text1"/>
          <w:lang w:val="en-US"/>
        </w:rPr>
        <w:t xml:space="preserve"> this law</w:t>
      </w:r>
      <w:r w:rsidR="0096524E" w:rsidRPr="0096524E">
        <w:rPr>
          <w:rFonts w:ascii="Arial" w:hAnsi="Arial" w:cs="Arial"/>
          <w:color w:val="000000" w:themeColor="text1"/>
          <w:lang w:val="en-US"/>
        </w:rPr>
        <w:t xml:space="preserve"> </w:t>
      </w:r>
      <w:r w:rsidR="0096524E" w:rsidRPr="00D75E83">
        <w:rPr>
          <w:rFonts w:ascii="Arial" w:hAnsi="Arial" w:cs="Arial"/>
          <w:color w:val="000000" w:themeColor="text1"/>
          <w:lang w:val="en-US"/>
        </w:rPr>
        <w:t>violation</w:t>
      </w:r>
      <w:r w:rsidRPr="00D75E83">
        <w:rPr>
          <w:rFonts w:ascii="Arial" w:hAnsi="Arial" w:cs="Arial"/>
          <w:color w:val="000000" w:themeColor="text1"/>
          <w:lang w:val="en-US"/>
        </w:rPr>
        <w:t>.</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2. Members of the governing bodies of </w:t>
      </w:r>
      <w:r w:rsidR="0096524E">
        <w:rPr>
          <w:rFonts w:ascii="Arial" w:hAnsi="Arial" w:cs="Arial"/>
          <w:color w:val="000000" w:themeColor="text1"/>
          <w:lang w:val="en-US"/>
        </w:rPr>
        <w:t>a</w:t>
      </w:r>
      <w:r w:rsidRPr="00D75E83">
        <w:rPr>
          <w:rFonts w:ascii="Arial" w:hAnsi="Arial" w:cs="Arial"/>
          <w:color w:val="000000" w:themeColor="text1"/>
          <w:lang w:val="en-US"/>
        </w:rPr>
        <w:t xml:space="preserve"> charitable organization may enter into agreements regarding liability insurance for damages caused by their charity.</w:t>
      </w:r>
    </w:p>
    <w:p w:rsidR="00D75E83" w:rsidRPr="0096524E" w:rsidRDefault="00D75E83" w:rsidP="0096524E">
      <w:pPr>
        <w:jc w:val="center"/>
        <w:rPr>
          <w:rFonts w:ascii="Arial" w:hAnsi="Arial" w:cs="Arial"/>
          <w:color w:val="000000" w:themeColor="text1"/>
          <w:sz w:val="32"/>
          <w:szCs w:val="32"/>
          <w:lang w:val="en-US"/>
        </w:rPr>
      </w:pPr>
      <w:r w:rsidRPr="0096524E">
        <w:rPr>
          <w:rFonts w:ascii="Arial" w:hAnsi="Arial" w:cs="Arial"/>
          <w:color w:val="000000" w:themeColor="text1"/>
          <w:sz w:val="32"/>
          <w:szCs w:val="32"/>
          <w:lang w:val="en-US"/>
        </w:rPr>
        <w:t>Section V</w:t>
      </w:r>
    </w:p>
    <w:p w:rsidR="0096524E" w:rsidRDefault="0096524E" w:rsidP="0096524E">
      <w:pPr>
        <w:jc w:val="center"/>
        <w:rPr>
          <w:rFonts w:ascii="Arial" w:hAnsi="Arial" w:cs="Arial"/>
          <w:color w:val="000000" w:themeColor="text1"/>
          <w:sz w:val="32"/>
          <w:szCs w:val="32"/>
          <w:lang w:val="en-US"/>
        </w:rPr>
      </w:pPr>
      <w:r w:rsidRPr="0096524E">
        <w:rPr>
          <w:rFonts w:ascii="Arial" w:hAnsi="Arial" w:cs="Arial"/>
          <w:color w:val="000000" w:themeColor="text1"/>
          <w:sz w:val="32"/>
          <w:szCs w:val="32"/>
          <w:lang w:val="en-US"/>
        </w:rPr>
        <w:t>REPRESENTATIVE OFFICES</w:t>
      </w:r>
      <w:r>
        <w:rPr>
          <w:rFonts w:ascii="Arial" w:hAnsi="Arial" w:cs="Arial"/>
          <w:color w:val="000000" w:themeColor="text1"/>
          <w:sz w:val="32"/>
          <w:szCs w:val="32"/>
          <w:lang w:val="en-US"/>
        </w:rPr>
        <w:t xml:space="preserve"> </w:t>
      </w:r>
    </w:p>
    <w:p w:rsidR="00D75E83" w:rsidRPr="0096524E" w:rsidRDefault="0096524E" w:rsidP="0096524E">
      <w:pPr>
        <w:jc w:val="center"/>
        <w:rPr>
          <w:rFonts w:ascii="Arial" w:hAnsi="Arial" w:cs="Arial"/>
          <w:color w:val="000000" w:themeColor="text1"/>
          <w:sz w:val="32"/>
          <w:szCs w:val="32"/>
          <w:lang w:val="en-US"/>
        </w:rPr>
      </w:pPr>
      <w:r>
        <w:rPr>
          <w:rFonts w:ascii="Arial" w:hAnsi="Arial" w:cs="Arial"/>
          <w:color w:val="000000" w:themeColor="text1"/>
          <w:sz w:val="32"/>
          <w:szCs w:val="32"/>
          <w:lang w:val="en-US"/>
        </w:rPr>
        <w:t>OF</w:t>
      </w:r>
      <w:r w:rsidRPr="0096524E">
        <w:rPr>
          <w:rFonts w:ascii="Arial" w:hAnsi="Arial" w:cs="Arial"/>
          <w:color w:val="000000" w:themeColor="text1"/>
          <w:sz w:val="32"/>
          <w:szCs w:val="32"/>
          <w:lang w:val="en-US"/>
        </w:rPr>
        <w:t xml:space="preserve"> FOREIGN CHARITY ORGANIZATIONS</w:t>
      </w:r>
    </w:p>
    <w:p w:rsidR="00D75E83" w:rsidRPr="0096524E" w:rsidRDefault="00D75E83" w:rsidP="00D75E83">
      <w:pPr>
        <w:jc w:val="both"/>
        <w:rPr>
          <w:rFonts w:ascii="Arial" w:hAnsi="Arial" w:cs="Arial"/>
          <w:b/>
          <w:color w:val="000000" w:themeColor="text1"/>
          <w:lang w:val="en-US"/>
        </w:rPr>
      </w:pPr>
      <w:proofErr w:type="gramStart"/>
      <w:r w:rsidRPr="0096524E">
        <w:rPr>
          <w:rFonts w:ascii="Arial" w:hAnsi="Arial" w:cs="Arial"/>
          <w:b/>
          <w:color w:val="000000" w:themeColor="text1"/>
          <w:lang w:val="en-US"/>
        </w:rPr>
        <w:t>Article 25.</w:t>
      </w:r>
      <w:proofErr w:type="gramEnd"/>
      <w:r w:rsidRPr="0096524E">
        <w:rPr>
          <w:rFonts w:ascii="Arial" w:hAnsi="Arial" w:cs="Arial"/>
          <w:b/>
          <w:color w:val="000000" w:themeColor="text1"/>
          <w:lang w:val="en-US"/>
        </w:rPr>
        <w:t xml:space="preserve"> Accreditation </w:t>
      </w:r>
      <w:r w:rsidR="0096524E">
        <w:rPr>
          <w:rFonts w:ascii="Arial" w:hAnsi="Arial" w:cs="Arial"/>
          <w:b/>
          <w:color w:val="000000" w:themeColor="text1"/>
          <w:lang w:val="en-US"/>
        </w:rPr>
        <w:t xml:space="preserve">of </w:t>
      </w:r>
      <w:r w:rsidRPr="0096524E">
        <w:rPr>
          <w:rFonts w:ascii="Arial" w:hAnsi="Arial" w:cs="Arial"/>
          <w:b/>
          <w:color w:val="000000" w:themeColor="text1"/>
          <w:lang w:val="en-US"/>
        </w:rPr>
        <w:t>representatives, branches of foreign charities</w:t>
      </w:r>
      <w:r w:rsidR="0096524E">
        <w:rPr>
          <w:rFonts w:ascii="Arial" w:hAnsi="Arial" w:cs="Arial"/>
          <w:b/>
          <w:color w:val="000000" w:themeColor="text1"/>
          <w:lang w:val="en-US"/>
        </w:rPr>
        <w:t xml:space="preserve"> </w:t>
      </w:r>
      <w:r w:rsidR="0096524E" w:rsidRPr="0096524E">
        <w:rPr>
          <w:rFonts w:ascii="Arial" w:hAnsi="Arial" w:cs="Arial"/>
          <w:b/>
          <w:color w:val="000000" w:themeColor="text1"/>
          <w:lang w:val="en-US"/>
        </w:rPr>
        <w:t>in Ukraine</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1. Accreditation </w:t>
      </w:r>
      <w:r w:rsidR="0096524E">
        <w:rPr>
          <w:rFonts w:ascii="Arial" w:hAnsi="Arial" w:cs="Arial"/>
          <w:color w:val="000000" w:themeColor="text1"/>
          <w:lang w:val="en-US"/>
        </w:rPr>
        <w:t xml:space="preserve">of </w:t>
      </w:r>
      <w:r w:rsidRPr="00D75E83">
        <w:rPr>
          <w:rFonts w:ascii="Arial" w:hAnsi="Arial" w:cs="Arial"/>
          <w:color w:val="000000" w:themeColor="text1"/>
          <w:lang w:val="en-US"/>
        </w:rPr>
        <w:t>representative offices of foreign charitable organization</w:t>
      </w:r>
      <w:r w:rsidR="0096524E">
        <w:rPr>
          <w:rFonts w:ascii="Arial" w:hAnsi="Arial" w:cs="Arial"/>
          <w:color w:val="000000" w:themeColor="text1"/>
          <w:lang w:val="en-US"/>
        </w:rPr>
        <w:t>s</w:t>
      </w:r>
      <w:r w:rsidRPr="00D75E83">
        <w:rPr>
          <w:rFonts w:ascii="Arial" w:hAnsi="Arial" w:cs="Arial"/>
          <w:color w:val="000000" w:themeColor="text1"/>
          <w:lang w:val="en-US"/>
        </w:rPr>
        <w:t xml:space="preserve"> and termination of such accreditation</w:t>
      </w:r>
      <w:r w:rsidR="0096524E">
        <w:rPr>
          <w:rFonts w:ascii="Arial" w:hAnsi="Arial" w:cs="Arial"/>
          <w:color w:val="000000" w:themeColor="text1"/>
          <w:lang w:val="en-US"/>
        </w:rPr>
        <w:t xml:space="preserve"> </w:t>
      </w:r>
      <w:r w:rsidR="0096524E" w:rsidRPr="00D75E83">
        <w:rPr>
          <w:rFonts w:ascii="Arial" w:hAnsi="Arial" w:cs="Arial"/>
          <w:color w:val="000000" w:themeColor="text1"/>
          <w:lang w:val="en-US"/>
        </w:rPr>
        <w:t>in Ukraine</w:t>
      </w:r>
      <w:r w:rsidRPr="00D75E83">
        <w:rPr>
          <w:rFonts w:ascii="Arial" w:hAnsi="Arial" w:cs="Arial"/>
          <w:color w:val="000000" w:themeColor="text1"/>
          <w:lang w:val="en-US"/>
        </w:rPr>
        <w:t xml:space="preserve"> is carried out according to the procedure of accreditation of separated subdivision of a foreign non-governmental organization defined by the </w:t>
      </w:r>
      <w:r w:rsidR="0096524E" w:rsidRPr="0096524E">
        <w:rPr>
          <w:rFonts w:ascii="Arial" w:hAnsi="Arial" w:cs="Arial"/>
          <w:i/>
          <w:color w:val="000000" w:themeColor="text1"/>
          <w:lang w:val="en-US"/>
        </w:rPr>
        <w:t>About Public Associations</w:t>
      </w:r>
      <w:r w:rsidR="0096524E">
        <w:rPr>
          <w:rFonts w:ascii="Arial" w:hAnsi="Arial" w:cs="Arial"/>
          <w:color w:val="000000" w:themeColor="text1"/>
          <w:lang w:val="en-US"/>
        </w:rPr>
        <w:t xml:space="preserve"> </w:t>
      </w:r>
      <w:r w:rsidR="0096524E" w:rsidRPr="00D75E83">
        <w:rPr>
          <w:rFonts w:ascii="Arial" w:hAnsi="Arial" w:cs="Arial"/>
          <w:color w:val="000000" w:themeColor="text1"/>
          <w:lang w:val="en-US"/>
        </w:rPr>
        <w:t>Law of Ukraine</w:t>
      </w:r>
      <w:r w:rsidRPr="00D75E83">
        <w:rPr>
          <w:rFonts w:ascii="Arial" w:hAnsi="Arial" w:cs="Arial"/>
          <w:color w:val="000000" w:themeColor="text1"/>
          <w:lang w:val="en-US"/>
        </w:rPr>
        <w:t>.</w:t>
      </w:r>
    </w:p>
    <w:p w:rsidR="00D75E83" w:rsidRPr="0096524E" w:rsidRDefault="00D75E83" w:rsidP="0096524E">
      <w:pPr>
        <w:jc w:val="center"/>
        <w:rPr>
          <w:rFonts w:ascii="Arial" w:hAnsi="Arial" w:cs="Arial"/>
          <w:color w:val="000000" w:themeColor="text1"/>
          <w:sz w:val="32"/>
          <w:szCs w:val="32"/>
          <w:lang w:val="en-US"/>
        </w:rPr>
      </w:pPr>
      <w:r w:rsidRPr="0096524E">
        <w:rPr>
          <w:rFonts w:ascii="Arial" w:hAnsi="Arial" w:cs="Arial"/>
          <w:color w:val="000000" w:themeColor="text1"/>
          <w:sz w:val="32"/>
          <w:szCs w:val="32"/>
          <w:lang w:val="en-US"/>
        </w:rPr>
        <w:t>Section VI</w:t>
      </w:r>
    </w:p>
    <w:p w:rsidR="00D75E83" w:rsidRPr="0096524E" w:rsidRDefault="00D75E83" w:rsidP="0096524E">
      <w:pPr>
        <w:jc w:val="center"/>
        <w:rPr>
          <w:rFonts w:ascii="Arial" w:hAnsi="Arial" w:cs="Arial"/>
          <w:color w:val="000000" w:themeColor="text1"/>
          <w:sz w:val="32"/>
          <w:szCs w:val="32"/>
          <w:lang w:val="en-US"/>
        </w:rPr>
      </w:pPr>
      <w:r w:rsidRPr="0096524E">
        <w:rPr>
          <w:rFonts w:ascii="Arial" w:hAnsi="Arial" w:cs="Arial"/>
          <w:color w:val="000000" w:themeColor="text1"/>
          <w:sz w:val="32"/>
          <w:szCs w:val="32"/>
          <w:lang w:val="en-US"/>
        </w:rPr>
        <w:t xml:space="preserve">GOVERNMENT REGULATION </w:t>
      </w:r>
      <w:r w:rsidR="0096524E" w:rsidRPr="0096524E">
        <w:rPr>
          <w:rFonts w:ascii="Arial" w:hAnsi="Arial" w:cs="Arial"/>
          <w:color w:val="000000" w:themeColor="text1"/>
          <w:sz w:val="32"/>
          <w:szCs w:val="32"/>
          <w:lang w:val="en-US"/>
        </w:rPr>
        <w:t>OF CHARITIES</w:t>
      </w:r>
    </w:p>
    <w:p w:rsidR="00D75E83" w:rsidRPr="0096524E" w:rsidRDefault="00D75E83" w:rsidP="00D75E83">
      <w:pPr>
        <w:jc w:val="both"/>
        <w:rPr>
          <w:rFonts w:ascii="Arial" w:hAnsi="Arial" w:cs="Arial"/>
          <w:b/>
          <w:color w:val="000000" w:themeColor="text1"/>
          <w:lang w:val="en-US"/>
        </w:rPr>
      </w:pPr>
      <w:proofErr w:type="gramStart"/>
      <w:r w:rsidRPr="0096524E">
        <w:rPr>
          <w:rFonts w:ascii="Arial" w:hAnsi="Arial" w:cs="Arial"/>
          <w:b/>
          <w:color w:val="000000" w:themeColor="text1"/>
          <w:lang w:val="en-US"/>
        </w:rPr>
        <w:t>Article 26.</w:t>
      </w:r>
      <w:proofErr w:type="gramEnd"/>
      <w:r w:rsidRPr="0096524E">
        <w:rPr>
          <w:rFonts w:ascii="Arial" w:hAnsi="Arial" w:cs="Arial"/>
          <w:b/>
          <w:color w:val="000000" w:themeColor="text1"/>
          <w:lang w:val="en-US"/>
        </w:rPr>
        <w:t xml:space="preserve"> State control in the field of philanthropy</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1. State control in the field of philanthropy </w:t>
      </w:r>
      <w:r w:rsidR="0096524E">
        <w:rPr>
          <w:rFonts w:ascii="Arial" w:hAnsi="Arial" w:cs="Arial"/>
          <w:color w:val="000000" w:themeColor="text1"/>
          <w:lang w:val="en-US"/>
        </w:rPr>
        <w:t xml:space="preserve">is provided </w:t>
      </w:r>
      <w:r w:rsidRPr="00D75E83">
        <w:rPr>
          <w:rFonts w:ascii="Arial" w:hAnsi="Arial" w:cs="Arial"/>
          <w:color w:val="000000" w:themeColor="text1"/>
          <w:lang w:val="en-US"/>
        </w:rPr>
        <w:t>by bodies of executive power and local self-government within their respective authorities.</w:t>
      </w:r>
    </w:p>
    <w:p w:rsidR="00D75E83" w:rsidRPr="0096524E" w:rsidRDefault="00D75E83" w:rsidP="00D75E83">
      <w:pPr>
        <w:jc w:val="both"/>
        <w:rPr>
          <w:rFonts w:ascii="Arial" w:hAnsi="Arial" w:cs="Arial"/>
          <w:b/>
          <w:color w:val="000000" w:themeColor="text1"/>
          <w:lang w:val="en-US"/>
        </w:rPr>
      </w:pPr>
      <w:proofErr w:type="gramStart"/>
      <w:r w:rsidRPr="0096524E">
        <w:rPr>
          <w:rFonts w:ascii="Arial" w:hAnsi="Arial" w:cs="Arial"/>
          <w:b/>
          <w:color w:val="000000" w:themeColor="text1"/>
          <w:lang w:val="en-US"/>
        </w:rPr>
        <w:t>Article 27.</w:t>
      </w:r>
      <w:proofErr w:type="gramEnd"/>
      <w:r w:rsidRPr="0096524E">
        <w:rPr>
          <w:rFonts w:ascii="Arial" w:hAnsi="Arial" w:cs="Arial"/>
          <w:b/>
          <w:color w:val="000000" w:themeColor="text1"/>
          <w:lang w:val="en-US"/>
        </w:rPr>
        <w:t xml:space="preserve"> Responsibility in philanthropy</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1. Subjects </w:t>
      </w:r>
      <w:r w:rsidR="0096524E">
        <w:rPr>
          <w:rFonts w:ascii="Arial" w:hAnsi="Arial" w:cs="Arial"/>
          <w:color w:val="000000" w:themeColor="text1"/>
          <w:lang w:val="en-US"/>
        </w:rPr>
        <w:t xml:space="preserve">of </w:t>
      </w:r>
      <w:r w:rsidR="0096524E" w:rsidRPr="0096524E">
        <w:rPr>
          <w:rFonts w:ascii="Arial" w:hAnsi="Arial" w:cs="Arial"/>
          <w:color w:val="000000" w:themeColor="text1"/>
          <w:lang w:val="en-US"/>
        </w:rPr>
        <w:t>philanthropy</w:t>
      </w:r>
      <w:r w:rsidR="0096524E" w:rsidRPr="00D75E83">
        <w:rPr>
          <w:rFonts w:ascii="Arial" w:hAnsi="Arial" w:cs="Arial"/>
          <w:color w:val="000000" w:themeColor="text1"/>
          <w:lang w:val="en-US"/>
        </w:rPr>
        <w:t xml:space="preserve"> </w:t>
      </w:r>
      <w:r w:rsidRPr="00D75E83">
        <w:rPr>
          <w:rFonts w:ascii="Arial" w:hAnsi="Arial" w:cs="Arial"/>
          <w:color w:val="000000" w:themeColor="text1"/>
          <w:lang w:val="en-US"/>
        </w:rPr>
        <w:t xml:space="preserve">and officials of the executive authorities and local self-government are </w:t>
      </w:r>
      <w:r w:rsidR="0096524E">
        <w:rPr>
          <w:rFonts w:ascii="Arial" w:hAnsi="Arial" w:cs="Arial"/>
          <w:color w:val="000000" w:themeColor="text1"/>
          <w:lang w:val="en-US"/>
        </w:rPr>
        <w:t xml:space="preserve">the subject for </w:t>
      </w:r>
      <w:r w:rsidRPr="00D75E83">
        <w:rPr>
          <w:rFonts w:ascii="Arial" w:hAnsi="Arial" w:cs="Arial"/>
          <w:color w:val="000000" w:themeColor="text1"/>
          <w:lang w:val="en-US"/>
        </w:rPr>
        <w:t xml:space="preserve">civil, administrative, disciplinary and criminal penalties for violations of the </w:t>
      </w:r>
      <w:r w:rsidR="0096524E" w:rsidRPr="0096524E">
        <w:rPr>
          <w:rFonts w:ascii="Arial" w:hAnsi="Arial" w:cs="Arial"/>
          <w:i/>
          <w:color w:val="000000" w:themeColor="text1"/>
          <w:lang w:val="en-US"/>
        </w:rPr>
        <w:t>About Charity and Charitable Organizations</w:t>
      </w:r>
      <w:r w:rsidR="0096524E">
        <w:rPr>
          <w:rFonts w:ascii="Arial" w:hAnsi="Arial" w:cs="Arial"/>
          <w:i/>
          <w:color w:val="000000" w:themeColor="text1"/>
          <w:lang w:val="en-US"/>
        </w:rPr>
        <w:t xml:space="preserve"> </w:t>
      </w:r>
      <w:r w:rsidR="0096524E" w:rsidRPr="0096524E">
        <w:rPr>
          <w:rFonts w:ascii="Arial" w:hAnsi="Arial" w:cs="Arial"/>
          <w:color w:val="000000" w:themeColor="text1"/>
          <w:lang w:val="en-US"/>
        </w:rPr>
        <w:t>law</w:t>
      </w:r>
      <w:r w:rsidRPr="00D75E83">
        <w:rPr>
          <w:rFonts w:ascii="Arial" w:hAnsi="Arial" w:cs="Arial"/>
          <w:color w:val="000000" w:themeColor="text1"/>
          <w:lang w:val="en-US"/>
        </w:rPr>
        <w:t xml:space="preserve"> in the manner prescribed by law.</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2. The court decision </w:t>
      </w:r>
      <w:r w:rsidR="002E3033" w:rsidRPr="00D75E83">
        <w:rPr>
          <w:rFonts w:ascii="Arial" w:hAnsi="Arial" w:cs="Arial"/>
          <w:color w:val="000000" w:themeColor="text1"/>
          <w:lang w:val="en-US"/>
        </w:rPr>
        <w:t xml:space="preserve">grounds </w:t>
      </w:r>
      <w:r w:rsidR="0096524E">
        <w:rPr>
          <w:rFonts w:ascii="Arial" w:hAnsi="Arial" w:cs="Arial"/>
          <w:color w:val="000000" w:themeColor="text1"/>
          <w:lang w:val="en-US"/>
        </w:rPr>
        <w:t>for</w:t>
      </w:r>
      <w:r w:rsidRPr="00D75E83">
        <w:rPr>
          <w:rFonts w:ascii="Arial" w:hAnsi="Arial" w:cs="Arial"/>
          <w:color w:val="000000" w:themeColor="text1"/>
          <w:lang w:val="en-US"/>
        </w:rPr>
        <w:t xml:space="preserve"> </w:t>
      </w:r>
      <w:r w:rsidR="00260BE6" w:rsidRPr="00D75E83">
        <w:rPr>
          <w:rFonts w:ascii="Arial" w:hAnsi="Arial" w:cs="Arial"/>
          <w:color w:val="000000" w:themeColor="text1"/>
          <w:lang w:val="en-US"/>
        </w:rPr>
        <w:t>terminat</w:t>
      </w:r>
      <w:r w:rsidR="00260BE6">
        <w:rPr>
          <w:rFonts w:ascii="Arial" w:hAnsi="Arial" w:cs="Arial"/>
          <w:color w:val="000000" w:themeColor="text1"/>
          <w:lang w:val="en-US"/>
        </w:rPr>
        <w:t>ion</w:t>
      </w:r>
      <w:r w:rsidRPr="00D75E83">
        <w:rPr>
          <w:rFonts w:ascii="Arial" w:hAnsi="Arial" w:cs="Arial"/>
          <w:color w:val="000000" w:themeColor="text1"/>
          <w:lang w:val="en-US"/>
        </w:rPr>
        <w:t xml:space="preserve"> </w:t>
      </w:r>
      <w:r w:rsidR="002E3033">
        <w:rPr>
          <w:rFonts w:ascii="Arial" w:hAnsi="Arial" w:cs="Arial"/>
          <w:color w:val="000000" w:themeColor="text1"/>
          <w:lang w:val="en-US"/>
        </w:rPr>
        <w:t xml:space="preserve">of </w:t>
      </w:r>
      <w:r w:rsidRPr="00D75E83">
        <w:rPr>
          <w:rFonts w:ascii="Arial" w:hAnsi="Arial" w:cs="Arial"/>
          <w:color w:val="000000" w:themeColor="text1"/>
          <w:lang w:val="en-US"/>
        </w:rPr>
        <w:t xml:space="preserve">a charitable organization </w:t>
      </w:r>
      <w:r w:rsidR="00260BE6">
        <w:rPr>
          <w:rFonts w:ascii="Arial" w:hAnsi="Arial" w:cs="Arial"/>
          <w:color w:val="000000" w:themeColor="text1"/>
          <w:lang w:val="en-US"/>
        </w:rPr>
        <w:t>according to</w:t>
      </w:r>
      <w:r w:rsidRPr="00D75E83">
        <w:rPr>
          <w:rFonts w:ascii="Arial" w:hAnsi="Arial" w:cs="Arial"/>
          <w:color w:val="000000" w:themeColor="text1"/>
          <w:lang w:val="en-US"/>
        </w:rPr>
        <w:t xml:space="preserve"> the state registrar, the Designated Authority for State Registration, or other person concerned, in particular:</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1) </w:t>
      </w:r>
      <w:proofErr w:type="gramStart"/>
      <w:r w:rsidR="002E3033">
        <w:rPr>
          <w:rFonts w:ascii="Arial" w:hAnsi="Arial" w:cs="Arial"/>
          <w:color w:val="000000" w:themeColor="text1"/>
          <w:lang w:val="en-US"/>
        </w:rPr>
        <w:t>usage</w:t>
      </w:r>
      <w:proofErr w:type="gramEnd"/>
      <w:r w:rsidR="002E3033">
        <w:rPr>
          <w:rFonts w:ascii="Arial" w:hAnsi="Arial" w:cs="Arial"/>
          <w:color w:val="000000" w:themeColor="text1"/>
          <w:lang w:val="en-US"/>
        </w:rPr>
        <w:t xml:space="preserve"> of </w:t>
      </w:r>
      <w:r w:rsidRPr="00D75E83">
        <w:rPr>
          <w:rFonts w:ascii="Arial" w:hAnsi="Arial" w:cs="Arial"/>
          <w:color w:val="000000" w:themeColor="text1"/>
          <w:lang w:val="en-US"/>
        </w:rPr>
        <w:t xml:space="preserve">the </w:t>
      </w:r>
      <w:r w:rsidR="002E3033" w:rsidRPr="00D75E83">
        <w:rPr>
          <w:rFonts w:ascii="Arial" w:hAnsi="Arial" w:cs="Arial"/>
          <w:color w:val="000000" w:themeColor="text1"/>
          <w:lang w:val="en-US"/>
        </w:rPr>
        <w:t xml:space="preserve">charitable organization </w:t>
      </w:r>
      <w:r w:rsidRPr="00D75E83">
        <w:rPr>
          <w:rFonts w:ascii="Arial" w:hAnsi="Arial" w:cs="Arial"/>
          <w:color w:val="000000" w:themeColor="text1"/>
          <w:lang w:val="en-US"/>
        </w:rPr>
        <w:t xml:space="preserve">assets (income) established in violation of this </w:t>
      </w:r>
      <w:r w:rsidR="002E3033">
        <w:rPr>
          <w:rFonts w:ascii="Arial" w:hAnsi="Arial" w:cs="Arial"/>
          <w:color w:val="000000" w:themeColor="text1"/>
          <w:lang w:val="en-US"/>
        </w:rPr>
        <w:t>Law</w:t>
      </w:r>
      <w:r w:rsidRPr="00D75E83">
        <w:rPr>
          <w:rFonts w:ascii="Arial" w:hAnsi="Arial" w:cs="Arial"/>
          <w:color w:val="000000" w:themeColor="text1"/>
          <w:lang w:val="en-US"/>
        </w:rPr>
        <w:t xml:space="preserve"> requirements for charitable activities, lasting for at least 12 months;</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2) </w:t>
      </w:r>
      <w:proofErr w:type="gramStart"/>
      <w:r w:rsidRPr="00D75E83">
        <w:rPr>
          <w:rFonts w:ascii="Arial" w:hAnsi="Arial" w:cs="Arial"/>
          <w:color w:val="000000" w:themeColor="text1"/>
          <w:lang w:val="en-US"/>
        </w:rPr>
        <w:t>inability</w:t>
      </w:r>
      <w:proofErr w:type="gramEnd"/>
      <w:r w:rsidRPr="00D75E83">
        <w:rPr>
          <w:rFonts w:ascii="Arial" w:hAnsi="Arial" w:cs="Arial"/>
          <w:color w:val="000000" w:themeColor="text1"/>
          <w:lang w:val="en-US"/>
        </w:rPr>
        <w:t xml:space="preserve"> to </w:t>
      </w:r>
      <w:r w:rsidR="00452DCA">
        <w:rPr>
          <w:rFonts w:ascii="Arial" w:hAnsi="Arial" w:cs="Arial"/>
          <w:color w:val="000000" w:themeColor="text1"/>
          <w:lang w:val="en-US"/>
        </w:rPr>
        <w:t>self-</w:t>
      </w:r>
      <w:r w:rsidRPr="00D75E83">
        <w:rPr>
          <w:rFonts w:ascii="Arial" w:hAnsi="Arial" w:cs="Arial"/>
          <w:color w:val="000000" w:themeColor="text1"/>
          <w:lang w:val="en-US"/>
        </w:rPr>
        <w:t>reorganization or liquidation of the charitable organization as prescribed by law or by the constituent documents of the organization.</w:t>
      </w:r>
    </w:p>
    <w:p w:rsidR="00D75E83" w:rsidRPr="00452DCA" w:rsidRDefault="00452DCA" w:rsidP="00452DCA">
      <w:pPr>
        <w:jc w:val="center"/>
        <w:rPr>
          <w:rFonts w:ascii="Arial" w:hAnsi="Arial" w:cs="Arial"/>
          <w:color w:val="000000" w:themeColor="text1"/>
          <w:sz w:val="32"/>
          <w:szCs w:val="32"/>
          <w:lang w:val="en-US"/>
        </w:rPr>
      </w:pPr>
      <w:r w:rsidRPr="00452DCA">
        <w:rPr>
          <w:rFonts w:ascii="Arial" w:hAnsi="Arial" w:cs="Arial"/>
          <w:color w:val="000000" w:themeColor="text1"/>
          <w:sz w:val="32"/>
          <w:szCs w:val="32"/>
          <w:lang w:val="en-US"/>
        </w:rPr>
        <w:t>CHAPTER VII</w:t>
      </w:r>
    </w:p>
    <w:p w:rsidR="00D75E83" w:rsidRPr="00452DCA" w:rsidRDefault="00452DCA" w:rsidP="00452DCA">
      <w:pPr>
        <w:jc w:val="center"/>
        <w:rPr>
          <w:rFonts w:ascii="Arial" w:hAnsi="Arial" w:cs="Arial"/>
          <w:color w:val="000000" w:themeColor="text1"/>
          <w:sz w:val="32"/>
          <w:szCs w:val="32"/>
          <w:lang w:val="en-US"/>
        </w:rPr>
      </w:pPr>
      <w:r w:rsidRPr="00452DCA">
        <w:rPr>
          <w:rFonts w:ascii="Arial" w:hAnsi="Arial" w:cs="Arial"/>
          <w:color w:val="000000" w:themeColor="text1"/>
          <w:sz w:val="32"/>
          <w:szCs w:val="32"/>
          <w:lang w:val="en-US"/>
        </w:rPr>
        <w:t>MISCELLANEOUS</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1. This Law </w:t>
      </w:r>
      <w:r w:rsidR="00484AC1">
        <w:rPr>
          <w:rFonts w:ascii="Arial" w:hAnsi="Arial" w:cs="Arial"/>
          <w:color w:val="000000" w:themeColor="text1"/>
          <w:lang w:val="en-US"/>
        </w:rPr>
        <w:t>enters</w:t>
      </w:r>
      <w:r w:rsidRPr="00D75E83">
        <w:rPr>
          <w:rFonts w:ascii="Arial" w:hAnsi="Arial" w:cs="Arial"/>
          <w:color w:val="000000" w:themeColor="text1"/>
          <w:lang w:val="en-US"/>
        </w:rPr>
        <w:t xml:space="preserve"> into force on the day following the day of its publication.</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2. Enactment of this </w:t>
      </w:r>
      <w:r w:rsidR="00452DCA">
        <w:rPr>
          <w:rFonts w:ascii="Arial" w:hAnsi="Arial" w:cs="Arial"/>
          <w:color w:val="000000" w:themeColor="text1"/>
          <w:lang w:val="en-US"/>
        </w:rPr>
        <w:t>Law</w:t>
      </w:r>
      <w:r w:rsidRPr="00D75E83">
        <w:rPr>
          <w:rFonts w:ascii="Arial" w:hAnsi="Arial" w:cs="Arial"/>
          <w:color w:val="000000" w:themeColor="text1"/>
          <w:lang w:val="en-US"/>
        </w:rPr>
        <w:t xml:space="preserve"> does not require re-registration of charities that were registered prior to the effective date of this </w:t>
      </w:r>
      <w:r w:rsidR="00452DCA">
        <w:rPr>
          <w:rFonts w:ascii="Arial" w:hAnsi="Arial" w:cs="Arial"/>
          <w:color w:val="000000" w:themeColor="text1"/>
          <w:lang w:val="en-US"/>
        </w:rPr>
        <w:t>Law</w:t>
      </w:r>
      <w:r w:rsidRPr="00D75E83">
        <w:rPr>
          <w:rFonts w:ascii="Arial" w:hAnsi="Arial" w:cs="Arial"/>
          <w:color w:val="000000" w:themeColor="text1"/>
          <w:lang w:val="en-US"/>
        </w:rPr>
        <w:t>.</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lastRenderedPageBreak/>
        <w:t xml:space="preserve">3. Declare void the Law of Ukraine </w:t>
      </w:r>
      <w:r w:rsidR="00EA05BE">
        <w:rPr>
          <w:rFonts w:ascii="Arial" w:hAnsi="Arial" w:cs="Arial"/>
          <w:color w:val="000000" w:themeColor="text1"/>
          <w:lang w:val="en-US"/>
        </w:rPr>
        <w:t xml:space="preserve">– </w:t>
      </w:r>
      <w:r w:rsidR="00EA05BE" w:rsidRPr="00EA05BE">
        <w:rPr>
          <w:rFonts w:ascii="Arial" w:hAnsi="Arial" w:cs="Arial"/>
          <w:i/>
          <w:color w:val="000000" w:themeColor="text1"/>
          <w:lang w:val="en-US"/>
        </w:rPr>
        <w:t>About</w:t>
      </w:r>
      <w:r w:rsidRPr="00EA05BE">
        <w:rPr>
          <w:rFonts w:ascii="Arial" w:hAnsi="Arial" w:cs="Arial"/>
          <w:i/>
          <w:color w:val="000000" w:themeColor="text1"/>
          <w:lang w:val="en-US"/>
        </w:rPr>
        <w:t xml:space="preserve"> Chari</w:t>
      </w:r>
      <w:r w:rsidR="00EA05BE" w:rsidRPr="00EA05BE">
        <w:rPr>
          <w:rFonts w:ascii="Arial" w:hAnsi="Arial" w:cs="Arial"/>
          <w:i/>
          <w:color w:val="000000" w:themeColor="text1"/>
          <w:lang w:val="en-US"/>
        </w:rPr>
        <w:t>ty and Charitable Organizations</w:t>
      </w:r>
      <w:r w:rsidRPr="00D75E83">
        <w:rPr>
          <w:rFonts w:ascii="Arial" w:hAnsi="Arial" w:cs="Arial"/>
          <w:color w:val="000000" w:themeColor="text1"/>
          <w:lang w:val="en-US"/>
        </w:rPr>
        <w:t xml:space="preserve"> (Bulletin of the </w:t>
      </w:r>
      <w:proofErr w:type="spellStart"/>
      <w:r w:rsidRPr="00D75E83">
        <w:rPr>
          <w:rFonts w:ascii="Arial" w:hAnsi="Arial" w:cs="Arial"/>
          <w:color w:val="000000" w:themeColor="text1"/>
          <w:lang w:val="en-US"/>
        </w:rPr>
        <w:t>Verkhovna</w:t>
      </w:r>
      <w:proofErr w:type="spellEnd"/>
      <w:r w:rsidRPr="00D75E83">
        <w:rPr>
          <w:rFonts w:ascii="Arial" w:hAnsi="Arial" w:cs="Arial"/>
          <w:color w:val="000000" w:themeColor="text1"/>
          <w:lang w:val="en-US"/>
        </w:rPr>
        <w:t xml:space="preserve"> </w:t>
      </w:r>
      <w:proofErr w:type="spellStart"/>
      <w:r w:rsidRPr="00D75E83">
        <w:rPr>
          <w:rFonts w:ascii="Arial" w:hAnsi="Arial" w:cs="Arial"/>
          <w:color w:val="000000" w:themeColor="text1"/>
          <w:lang w:val="en-US"/>
        </w:rPr>
        <w:t>Rada</w:t>
      </w:r>
      <w:proofErr w:type="spellEnd"/>
      <w:r w:rsidRPr="00D75E83">
        <w:rPr>
          <w:rFonts w:ascii="Arial" w:hAnsi="Arial" w:cs="Arial"/>
          <w:color w:val="000000" w:themeColor="text1"/>
          <w:lang w:val="en-US"/>
        </w:rPr>
        <w:t xml:space="preserve"> of Ukraine, 1997, N 46, art. 292, 2002, N 32, art. 220, 2010, N </w:t>
      </w:r>
      <w:proofErr w:type="gramStart"/>
      <w:r w:rsidRPr="00D75E83">
        <w:rPr>
          <w:rFonts w:ascii="Arial" w:hAnsi="Arial" w:cs="Arial"/>
          <w:color w:val="000000" w:themeColor="text1"/>
          <w:lang w:val="en-US"/>
        </w:rPr>
        <w:t>29 ,</w:t>
      </w:r>
      <w:proofErr w:type="gramEnd"/>
      <w:r w:rsidRPr="00D75E83">
        <w:rPr>
          <w:rFonts w:ascii="Arial" w:hAnsi="Arial" w:cs="Arial"/>
          <w:color w:val="000000" w:themeColor="text1"/>
          <w:lang w:val="en-US"/>
        </w:rPr>
        <w:t xml:space="preserve"> p. 392, 2011, N 42, art. 435).</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4. Amend the following legislative acts of Ukraine:</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1) Article 131 of the Commercial Code of Ukraine (</w:t>
      </w:r>
      <w:proofErr w:type="spellStart"/>
      <w:r w:rsidRPr="00D75E83">
        <w:rPr>
          <w:rFonts w:ascii="Arial" w:hAnsi="Arial" w:cs="Arial"/>
          <w:color w:val="000000" w:themeColor="text1"/>
          <w:lang w:val="en-US"/>
        </w:rPr>
        <w:t>Verkhovna</w:t>
      </w:r>
      <w:proofErr w:type="spellEnd"/>
      <w:r w:rsidRPr="00D75E83">
        <w:rPr>
          <w:rFonts w:ascii="Arial" w:hAnsi="Arial" w:cs="Arial"/>
          <w:color w:val="000000" w:themeColor="text1"/>
          <w:lang w:val="en-US"/>
        </w:rPr>
        <w:t xml:space="preserve"> </w:t>
      </w:r>
      <w:proofErr w:type="spellStart"/>
      <w:r w:rsidRPr="00D75E83">
        <w:rPr>
          <w:rFonts w:ascii="Arial" w:hAnsi="Arial" w:cs="Arial"/>
          <w:color w:val="000000" w:themeColor="text1"/>
          <w:lang w:val="en-US"/>
        </w:rPr>
        <w:t>Rada</w:t>
      </w:r>
      <w:proofErr w:type="spellEnd"/>
      <w:r w:rsidRPr="00D75E83">
        <w:rPr>
          <w:rFonts w:ascii="Arial" w:hAnsi="Arial" w:cs="Arial"/>
          <w:color w:val="000000" w:themeColor="text1"/>
          <w:lang w:val="en-US"/>
        </w:rPr>
        <w:t xml:space="preserve"> of Ukraine, 2003, NN 18 - 22, p. 144):</w:t>
      </w:r>
    </w:p>
    <w:p w:rsidR="00D75E83" w:rsidRPr="00D75E83" w:rsidRDefault="00D75E83" w:rsidP="00D75E83">
      <w:pPr>
        <w:jc w:val="both"/>
        <w:rPr>
          <w:rFonts w:ascii="Arial" w:hAnsi="Arial" w:cs="Arial"/>
          <w:color w:val="000000" w:themeColor="text1"/>
          <w:lang w:val="en-US"/>
        </w:rPr>
      </w:pPr>
      <w:proofErr w:type="gramStart"/>
      <w:r w:rsidRPr="00D75E83">
        <w:rPr>
          <w:rFonts w:ascii="Arial" w:hAnsi="Arial" w:cs="Arial"/>
          <w:color w:val="000000" w:themeColor="text1"/>
          <w:lang w:val="en-US"/>
        </w:rPr>
        <w:t>in</w:t>
      </w:r>
      <w:proofErr w:type="gramEnd"/>
      <w:r w:rsidRPr="00D75E83">
        <w:rPr>
          <w:rFonts w:ascii="Arial" w:hAnsi="Arial" w:cs="Arial"/>
          <w:color w:val="000000" w:themeColor="text1"/>
          <w:lang w:val="en-US"/>
        </w:rPr>
        <w:t xml:space="preserve"> the first paragraph, the words "member charities" </w:t>
      </w:r>
      <w:r w:rsidR="00484AC1">
        <w:rPr>
          <w:rFonts w:ascii="Arial" w:hAnsi="Arial" w:cs="Arial"/>
          <w:color w:val="000000" w:themeColor="text1"/>
          <w:lang w:val="en-US"/>
        </w:rPr>
        <w:t>have to be replaced</w:t>
      </w:r>
      <w:r w:rsidRPr="00D75E83">
        <w:rPr>
          <w:rFonts w:ascii="Arial" w:hAnsi="Arial" w:cs="Arial"/>
          <w:color w:val="000000" w:themeColor="text1"/>
          <w:lang w:val="en-US"/>
        </w:rPr>
        <w:t xml:space="preserve"> by "charities";</w:t>
      </w:r>
    </w:p>
    <w:p w:rsidR="00D75E83" w:rsidRPr="00D75E83" w:rsidRDefault="00D75E83" w:rsidP="00D75E83">
      <w:pPr>
        <w:jc w:val="both"/>
        <w:rPr>
          <w:rFonts w:ascii="Arial" w:hAnsi="Arial" w:cs="Arial"/>
          <w:color w:val="000000" w:themeColor="text1"/>
          <w:lang w:val="en-US"/>
        </w:rPr>
      </w:pPr>
      <w:proofErr w:type="gramStart"/>
      <w:r w:rsidRPr="00D75E83">
        <w:rPr>
          <w:rFonts w:ascii="Arial" w:hAnsi="Arial" w:cs="Arial"/>
          <w:color w:val="000000" w:themeColor="text1"/>
          <w:lang w:val="en-US"/>
        </w:rPr>
        <w:t>the</w:t>
      </w:r>
      <w:proofErr w:type="gramEnd"/>
      <w:r w:rsidRPr="00D75E83">
        <w:rPr>
          <w:rFonts w:ascii="Arial" w:hAnsi="Arial" w:cs="Arial"/>
          <w:color w:val="000000" w:themeColor="text1"/>
          <w:lang w:val="en-US"/>
        </w:rPr>
        <w:t xml:space="preserve"> second part </w:t>
      </w:r>
      <w:r w:rsidR="00484AC1">
        <w:rPr>
          <w:rFonts w:ascii="Arial" w:hAnsi="Arial" w:cs="Arial"/>
          <w:color w:val="000000" w:themeColor="text1"/>
          <w:lang w:val="en-US"/>
        </w:rPr>
        <w:t xml:space="preserve">has to be </w:t>
      </w:r>
      <w:r w:rsidRPr="00D75E83">
        <w:rPr>
          <w:rFonts w:ascii="Arial" w:hAnsi="Arial" w:cs="Arial"/>
          <w:color w:val="000000" w:themeColor="text1"/>
          <w:lang w:val="en-US"/>
        </w:rPr>
        <w:t>deleted;</w:t>
      </w:r>
    </w:p>
    <w:p w:rsidR="00D75E83" w:rsidRPr="00D75E83" w:rsidRDefault="00D75E83" w:rsidP="00D75E83">
      <w:pPr>
        <w:jc w:val="both"/>
        <w:rPr>
          <w:rFonts w:ascii="Arial" w:hAnsi="Arial" w:cs="Arial"/>
          <w:color w:val="000000" w:themeColor="text1"/>
          <w:lang w:val="en-US"/>
        </w:rPr>
      </w:pPr>
      <w:proofErr w:type="gramStart"/>
      <w:r w:rsidRPr="00D75E83">
        <w:rPr>
          <w:rFonts w:ascii="Arial" w:hAnsi="Arial" w:cs="Arial"/>
          <w:color w:val="000000" w:themeColor="text1"/>
          <w:lang w:val="en-US"/>
        </w:rPr>
        <w:t>in</w:t>
      </w:r>
      <w:proofErr w:type="gramEnd"/>
      <w:r w:rsidRPr="00D75E83">
        <w:rPr>
          <w:rFonts w:ascii="Arial" w:hAnsi="Arial" w:cs="Arial"/>
          <w:color w:val="000000" w:themeColor="text1"/>
          <w:lang w:val="en-US"/>
        </w:rPr>
        <w:t xml:space="preserve"> part four words "statute (regulations) approved" </w:t>
      </w:r>
      <w:r w:rsidR="00484AC1">
        <w:rPr>
          <w:rFonts w:ascii="Arial" w:hAnsi="Arial" w:cs="Arial"/>
          <w:color w:val="000000" w:themeColor="text1"/>
          <w:lang w:val="en-US"/>
        </w:rPr>
        <w:t xml:space="preserve">have to be substituted by </w:t>
      </w:r>
      <w:r w:rsidRPr="00D75E83">
        <w:rPr>
          <w:rFonts w:ascii="Arial" w:hAnsi="Arial" w:cs="Arial"/>
          <w:color w:val="000000" w:themeColor="text1"/>
          <w:lang w:val="en-US"/>
        </w:rPr>
        <w:t>the words "constituent documents, approved";</w:t>
      </w:r>
    </w:p>
    <w:p w:rsidR="00D75E83" w:rsidRPr="00D75E83" w:rsidRDefault="00D75E83" w:rsidP="00D75E83">
      <w:pPr>
        <w:jc w:val="both"/>
        <w:rPr>
          <w:rFonts w:ascii="Arial" w:hAnsi="Arial" w:cs="Arial"/>
          <w:color w:val="000000" w:themeColor="text1"/>
          <w:lang w:val="en-US"/>
        </w:rPr>
      </w:pPr>
      <w:proofErr w:type="gramStart"/>
      <w:r w:rsidRPr="00D75E83">
        <w:rPr>
          <w:rFonts w:ascii="Arial" w:hAnsi="Arial" w:cs="Arial"/>
          <w:color w:val="000000" w:themeColor="text1"/>
          <w:lang w:val="en-US"/>
        </w:rPr>
        <w:t>in</w:t>
      </w:r>
      <w:proofErr w:type="gramEnd"/>
      <w:r w:rsidRPr="00D75E83">
        <w:rPr>
          <w:rFonts w:ascii="Arial" w:hAnsi="Arial" w:cs="Arial"/>
          <w:color w:val="000000" w:themeColor="text1"/>
          <w:lang w:val="en-US"/>
        </w:rPr>
        <w:t xml:space="preserve"> part five of the words "statutory objectives and targets" </w:t>
      </w:r>
      <w:r w:rsidR="00484AC1">
        <w:rPr>
          <w:rFonts w:ascii="Arial" w:hAnsi="Arial" w:cs="Arial"/>
          <w:color w:val="000000" w:themeColor="text1"/>
          <w:lang w:val="en-US"/>
        </w:rPr>
        <w:t xml:space="preserve">have to be substituted by </w:t>
      </w:r>
      <w:r w:rsidR="00484AC1" w:rsidRPr="00D75E83">
        <w:rPr>
          <w:rFonts w:ascii="Arial" w:hAnsi="Arial" w:cs="Arial"/>
          <w:color w:val="000000" w:themeColor="text1"/>
          <w:lang w:val="en-US"/>
        </w:rPr>
        <w:t xml:space="preserve">the words </w:t>
      </w:r>
      <w:r w:rsidRPr="00D75E83">
        <w:rPr>
          <w:rFonts w:ascii="Arial" w:hAnsi="Arial" w:cs="Arial"/>
          <w:color w:val="000000" w:themeColor="text1"/>
          <w:lang w:val="en-US"/>
        </w:rPr>
        <w:t>"the goals set by the constituent documents";</w:t>
      </w:r>
    </w:p>
    <w:p w:rsidR="00D75E83" w:rsidRPr="00D75E83" w:rsidRDefault="00D75E83" w:rsidP="00D75E83">
      <w:pPr>
        <w:jc w:val="both"/>
        <w:rPr>
          <w:rFonts w:ascii="Arial" w:hAnsi="Arial" w:cs="Arial"/>
          <w:color w:val="000000" w:themeColor="text1"/>
          <w:lang w:val="en-US"/>
        </w:rPr>
      </w:pPr>
      <w:proofErr w:type="gramStart"/>
      <w:r w:rsidRPr="00D75E83">
        <w:rPr>
          <w:rFonts w:ascii="Arial" w:hAnsi="Arial" w:cs="Arial"/>
          <w:color w:val="000000" w:themeColor="text1"/>
          <w:lang w:val="en-US"/>
        </w:rPr>
        <w:t>in</w:t>
      </w:r>
      <w:proofErr w:type="gramEnd"/>
      <w:r w:rsidRPr="00D75E83">
        <w:rPr>
          <w:rFonts w:ascii="Arial" w:hAnsi="Arial" w:cs="Arial"/>
          <w:color w:val="000000" w:themeColor="text1"/>
          <w:lang w:val="en-US"/>
        </w:rPr>
        <w:t xml:space="preserve"> part six of the word</w:t>
      </w:r>
      <w:r w:rsidR="00484AC1">
        <w:rPr>
          <w:rFonts w:ascii="Arial" w:hAnsi="Arial" w:cs="Arial"/>
          <w:color w:val="000000" w:themeColor="text1"/>
          <w:lang w:val="en-US"/>
        </w:rPr>
        <w:t>s</w:t>
      </w:r>
      <w:r w:rsidRPr="00D75E83">
        <w:rPr>
          <w:rFonts w:ascii="Arial" w:hAnsi="Arial" w:cs="Arial"/>
          <w:color w:val="000000" w:themeColor="text1"/>
          <w:lang w:val="en-US"/>
        </w:rPr>
        <w:t xml:space="preserve"> "law of charity and charitable organization" </w:t>
      </w:r>
      <w:r w:rsidR="00484AC1">
        <w:rPr>
          <w:rFonts w:ascii="Arial" w:hAnsi="Arial" w:cs="Arial"/>
          <w:color w:val="000000" w:themeColor="text1"/>
          <w:lang w:val="en-US"/>
        </w:rPr>
        <w:t xml:space="preserve">have to be substituted by </w:t>
      </w:r>
      <w:r w:rsidR="00484AC1" w:rsidRPr="00D75E83">
        <w:rPr>
          <w:rFonts w:ascii="Arial" w:hAnsi="Arial" w:cs="Arial"/>
          <w:color w:val="000000" w:themeColor="text1"/>
          <w:lang w:val="en-US"/>
        </w:rPr>
        <w:t xml:space="preserve">the words </w:t>
      </w:r>
      <w:r w:rsidR="00484AC1">
        <w:rPr>
          <w:rFonts w:ascii="Arial" w:hAnsi="Arial" w:cs="Arial"/>
          <w:color w:val="000000" w:themeColor="text1"/>
          <w:lang w:val="en-US"/>
        </w:rPr>
        <w:t>"the Law of Ukraine "</w:t>
      </w:r>
      <w:r w:rsidRPr="00D75E83">
        <w:rPr>
          <w:rFonts w:ascii="Arial" w:hAnsi="Arial" w:cs="Arial"/>
          <w:color w:val="000000" w:themeColor="text1"/>
          <w:lang w:val="en-US"/>
        </w:rPr>
        <w:t>On Charity and Charitable Organizations";</w:t>
      </w:r>
    </w:p>
    <w:p w:rsidR="00D75E83" w:rsidRPr="00D75E83" w:rsidRDefault="00484AC1" w:rsidP="00D75E83">
      <w:pPr>
        <w:jc w:val="both"/>
        <w:rPr>
          <w:rFonts w:ascii="Arial" w:hAnsi="Arial" w:cs="Arial"/>
          <w:color w:val="000000" w:themeColor="text1"/>
          <w:lang w:val="en-US"/>
        </w:rPr>
      </w:pPr>
      <w:r>
        <w:rPr>
          <w:rFonts w:ascii="Arial" w:hAnsi="Arial" w:cs="Arial"/>
          <w:color w:val="000000" w:themeColor="text1"/>
          <w:lang w:val="en-US"/>
        </w:rPr>
        <w:t xml:space="preserve">2) </w:t>
      </w:r>
      <w:proofErr w:type="gramStart"/>
      <w:r>
        <w:rPr>
          <w:rFonts w:ascii="Arial" w:hAnsi="Arial" w:cs="Arial"/>
          <w:color w:val="000000" w:themeColor="text1"/>
          <w:lang w:val="en-US"/>
        </w:rPr>
        <w:t>in</w:t>
      </w:r>
      <w:proofErr w:type="gramEnd"/>
      <w:r>
        <w:rPr>
          <w:rFonts w:ascii="Arial" w:hAnsi="Arial" w:cs="Arial"/>
          <w:color w:val="000000" w:themeColor="text1"/>
          <w:lang w:val="en-US"/>
        </w:rPr>
        <w:t xml:space="preserve"> subparagraph 197.1.15, </w:t>
      </w:r>
      <w:r w:rsidR="00D75E83" w:rsidRPr="00D75E83">
        <w:rPr>
          <w:rFonts w:ascii="Arial" w:hAnsi="Arial" w:cs="Arial"/>
          <w:color w:val="000000" w:themeColor="text1"/>
          <w:lang w:val="en-US"/>
        </w:rPr>
        <w:t>paragraph 197.1 of Article 197 of the Tax Code of Ukraine (</w:t>
      </w:r>
      <w:proofErr w:type="spellStart"/>
      <w:r w:rsidR="00D75E83" w:rsidRPr="00D75E83">
        <w:rPr>
          <w:rFonts w:ascii="Arial" w:hAnsi="Arial" w:cs="Arial"/>
          <w:color w:val="000000" w:themeColor="text1"/>
          <w:lang w:val="en-US"/>
        </w:rPr>
        <w:t>Verkhovna</w:t>
      </w:r>
      <w:proofErr w:type="spellEnd"/>
      <w:r w:rsidR="00D75E83" w:rsidRPr="00D75E83">
        <w:rPr>
          <w:rFonts w:ascii="Arial" w:hAnsi="Arial" w:cs="Arial"/>
          <w:color w:val="000000" w:themeColor="text1"/>
          <w:lang w:val="en-US"/>
        </w:rPr>
        <w:t xml:space="preserve"> </w:t>
      </w:r>
      <w:proofErr w:type="spellStart"/>
      <w:r w:rsidR="00D75E83" w:rsidRPr="00D75E83">
        <w:rPr>
          <w:rFonts w:ascii="Arial" w:hAnsi="Arial" w:cs="Arial"/>
          <w:color w:val="000000" w:themeColor="text1"/>
          <w:lang w:val="en-US"/>
        </w:rPr>
        <w:t>Rada</w:t>
      </w:r>
      <w:proofErr w:type="spellEnd"/>
      <w:r w:rsidR="00D75E83" w:rsidRPr="00D75E83">
        <w:rPr>
          <w:rFonts w:ascii="Arial" w:hAnsi="Arial" w:cs="Arial"/>
          <w:color w:val="000000" w:themeColor="text1"/>
          <w:lang w:val="en-US"/>
        </w:rPr>
        <w:t xml:space="preserve"> of Ukraine, 2011, NN 13 - 17, p. 112):</w:t>
      </w:r>
    </w:p>
    <w:p w:rsidR="00D75E83" w:rsidRPr="00D75E83" w:rsidRDefault="00D75E83" w:rsidP="00D75E83">
      <w:pPr>
        <w:jc w:val="both"/>
        <w:rPr>
          <w:rFonts w:ascii="Arial" w:hAnsi="Arial" w:cs="Arial"/>
          <w:color w:val="000000" w:themeColor="text1"/>
          <w:lang w:val="en-US"/>
        </w:rPr>
      </w:pPr>
      <w:proofErr w:type="gramStart"/>
      <w:r w:rsidRPr="00D75E83">
        <w:rPr>
          <w:rFonts w:ascii="Arial" w:hAnsi="Arial" w:cs="Arial"/>
          <w:color w:val="000000" w:themeColor="text1"/>
          <w:lang w:val="en-US"/>
        </w:rPr>
        <w:t>in</w:t>
      </w:r>
      <w:proofErr w:type="gramEnd"/>
      <w:r w:rsidRPr="00D75E83">
        <w:rPr>
          <w:rFonts w:ascii="Arial" w:hAnsi="Arial" w:cs="Arial"/>
          <w:color w:val="000000" w:themeColor="text1"/>
          <w:lang w:val="en-US"/>
        </w:rPr>
        <w:t xml:space="preserve"> the first paragraph, the words "for charity" </w:t>
      </w:r>
      <w:r w:rsidR="00484AC1">
        <w:rPr>
          <w:rFonts w:ascii="Arial" w:hAnsi="Arial" w:cs="Arial"/>
          <w:color w:val="000000" w:themeColor="text1"/>
          <w:lang w:val="en-US"/>
        </w:rPr>
        <w:t xml:space="preserve">have to be substituted by </w:t>
      </w:r>
      <w:r w:rsidR="00484AC1" w:rsidRPr="00D75E83">
        <w:rPr>
          <w:rFonts w:ascii="Arial" w:hAnsi="Arial" w:cs="Arial"/>
          <w:color w:val="000000" w:themeColor="text1"/>
          <w:lang w:val="en-US"/>
        </w:rPr>
        <w:t xml:space="preserve">the words </w:t>
      </w:r>
      <w:r w:rsidRPr="00D75E83">
        <w:rPr>
          <w:rFonts w:ascii="Arial" w:hAnsi="Arial" w:cs="Arial"/>
          <w:color w:val="000000" w:themeColor="text1"/>
          <w:lang w:val="en-US"/>
        </w:rPr>
        <w:t>"the charity";</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in the third paragraph, the words "in key areas set out in A</w:t>
      </w:r>
      <w:r w:rsidR="00484AC1">
        <w:rPr>
          <w:rFonts w:ascii="Arial" w:hAnsi="Arial" w:cs="Arial"/>
          <w:color w:val="000000" w:themeColor="text1"/>
          <w:lang w:val="en-US"/>
        </w:rPr>
        <w:t xml:space="preserve">rticle 4 of the Law of </w:t>
      </w:r>
      <w:proofErr w:type="spellStart"/>
      <w:r w:rsidR="00484AC1">
        <w:rPr>
          <w:rFonts w:ascii="Arial" w:hAnsi="Arial" w:cs="Arial"/>
          <w:color w:val="000000" w:themeColor="text1"/>
          <w:lang w:val="en-US"/>
        </w:rPr>
        <w:t>Ukraine"</w:t>
      </w:r>
      <w:r w:rsidRPr="00D75E83">
        <w:rPr>
          <w:rFonts w:ascii="Arial" w:hAnsi="Arial" w:cs="Arial"/>
          <w:color w:val="000000" w:themeColor="text1"/>
          <w:lang w:val="en-US"/>
        </w:rPr>
        <w:t>On</w:t>
      </w:r>
      <w:proofErr w:type="spellEnd"/>
      <w:r w:rsidRPr="00D75E83">
        <w:rPr>
          <w:rFonts w:ascii="Arial" w:hAnsi="Arial" w:cs="Arial"/>
          <w:color w:val="000000" w:themeColor="text1"/>
          <w:lang w:val="en-US"/>
        </w:rPr>
        <w:t xml:space="preserve"> Chari</w:t>
      </w:r>
      <w:r w:rsidR="00484AC1">
        <w:rPr>
          <w:rFonts w:ascii="Arial" w:hAnsi="Arial" w:cs="Arial"/>
          <w:color w:val="000000" w:themeColor="text1"/>
          <w:lang w:val="en-US"/>
        </w:rPr>
        <w:t>ty and Charitable Organizations</w:t>
      </w:r>
      <w:r w:rsidRPr="00D75E83">
        <w:rPr>
          <w:rFonts w:ascii="Arial" w:hAnsi="Arial" w:cs="Arial"/>
          <w:color w:val="000000" w:themeColor="text1"/>
          <w:lang w:val="en-US"/>
        </w:rPr>
        <w:t>"</w:t>
      </w:r>
      <w:r w:rsidR="00484AC1">
        <w:rPr>
          <w:rFonts w:ascii="Arial" w:hAnsi="Arial" w:cs="Arial"/>
          <w:color w:val="000000" w:themeColor="text1"/>
          <w:lang w:val="en-US"/>
        </w:rPr>
        <w:t xml:space="preserve"> </w:t>
      </w:r>
      <w:r w:rsidR="00484AC1">
        <w:rPr>
          <w:rFonts w:ascii="Arial" w:hAnsi="Arial" w:cs="Arial"/>
          <w:color w:val="000000" w:themeColor="text1"/>
          <w:lang w:val="en-US"/>
        </w:rPr>
        <w:t xml:space="preserve">have to be substituted by </w:t>
      </w:r>
      <w:r w:rsidR="00484AC1" w:rsidRPr="00D75E83">
        <w:rPr>
          <w:rFonts w:ascii="Arial" w:hAnsi="Arial" w:cs="Arial"/>
          <w:color w:val="000000" w:themeColor="text1"/>
          <w:lang w:val="en-US"/>
        </w:rPr>
        <w:t xml:space="preserve">the words </w:t>
      </w:r>
      <w:r w:rsidR="00484AC1">
        <w:rPr>
          <w:rFonts w:ascii="Arial" w:hAnsi="Arial" w:cs="Arial"/>
          <w:color w:val="000000" w:themeColor="text1"/>
          <w:lang w:val="en-US"/>
        </w:rPr>
        <w:t>"</w:t>
      </w:r>
      <w:r w:rsidRPr="00D75E83">
        <w:rPr>
          <w:rFonts w:ascii="Arial" w:hAnsi="Arial" w:cs="Arial"/>
          <w:color w:val="000000" w:themeColor="text1"/>
          <w:lang w:val="en-US"/>
        </w:rPr>
        <w:t>for the purposes set out in Article 3 of the Law of Ukraine "On Charity and Charitable Organizations";</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in the eighth paragraph, the words "in the areas provided for in Article 4 of the Law of Ukraine" On Charity and Charitable Organizations "</w:t>
      </w:r>
      <w:r w:rsidR="00484AC1">
        <w:rPr>
          <w:rFonts w:ascii="Arial" w:hAnsi="Arial" w:cs="Arial"/>
          <w:color w:val="000000" w:themeColor="text1"/>
          <w:lang w:val="en-US"/>
        </w:rPr>
        <w:t xml:space="preserve"> </w:t>
      </w:r>
      <w:r w:rsidR="00484AC1">
        <w:rPr>
          <w:rFonts w:ascii="Arial" w:hAnsi="Arial" w:cs="Arial"/>
          <w:color w:val="000000" w:themeColor="text1"/>
          <w:lang w:val="en-US"/>
        </w:rPr>
        <w:t xml:space="preserve">have to be substituted by </w:t>
      </w:r>
      <w:r w:rsidR="00484AC1" w:rsidRPr="00D75E83">
        <w:rPr>
          <w:rFonts w:ascii="Arial" w:hAnsi="Arial" w:cs="Arial"/>
          <w:color w:val="000000" w:themeColor="text1"/>
          <w:lang w:val="en-US"/>
        </w:rPr>
        <w:t xml:space="preserve">the words </w:t>
      </w:r>
      <w:r w:rsidR="00484AC1">
        <w:rPr>
          <w:rFonts w:ascii="Arial" w:hAnsi="Arial" w:cs="Arial"/>
          <w:color w:val="000000" w:themeColor="text1"/>
          <w:lang w:val="en-US"/>
        </w:rPr>
        <w:t>"</w:t>
      </w:r>
      <w:r w:rsidRPr="00D75E83">
        <w:rPr>
          <w:rFonts w:ascii="Arial" w:hAnsi="Arial" w:cs="Arial"/>
          <w:color w:val="000000" w:themeColor="text1"/>
          <w:lang w:val="en-US"/>
        </w:rPr>
        <w:t>for the purposes of Article 3 of the Law of Ukraine "On Charity and Charitable Organizations";</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3) </w:t>
      </w:r>
      <w:proofErr w:type="gramStart"/>
      <w:r w:rsidR="00484AC1">
        <w:rPr>
          <w:rFonts w:ascii="Arial" w:hAnsi="Arial" w:cs="Arial"/>
          <w:color w:val="000000" w:themeColor="text1"/>
          <w:lang w:val="en-US"/>
        </w:rPr>
        <w:t>in</w:t>
      </w:r>
      <w:proofErr w:type="gramEnd"/>
      <w:r w:rsidR="00484AC1">
        <w:rPr>
          <w:rFonts w:ascii="Arial" w:hAnsi="Arial" w:cs="Arial"/>
          <w:color w:val="000000" w:themeColor="text1"/>
          <w:lang w:val="en-US"/>
        </w:rPr>
        <w:t xml:space="preserve"> t</w:t>
      </w:r>
      <w:r w:rsidRPr="00D75E83">
        <w:rPr>
          <w:rFonts w:ascii="Arial" w:hAnsi="Arial" w:cs="Arial"/>
          <w:color w:val="000000" w:themeColor="text1"/>
          <w:lang w:val="en-US"/>
        </w:rPr>
        <w:t>he Law of Ukraine "On Humanitarian Aid" (</w:t>
      </w:r>
      <w:proofErr w:type="spellStart"/>
      <w:r w:rsidR="00484AC1" w:rsidRPr="00484AC1">
        <w:rPr>
          <w:rFonts w:ascii="Arial" w:hAnsi="Arial" w:cs="Arial"/>
          <w:i/>
          <w:color w:val="000000" w:themeColor="text1"/>
          <w:lang w:val="en-US"/>
        </w:rPr>
        <w:t>Vedomosti</w:t>
      </w:r>
      <w:proofErr w:type="spellEnd"/>
      <w:r w:rsidR="00484AC1" w:rsidRPr="00484AC1">
        <w:rPr>
          <w:rFonts w:ascii="Arial" w:hAnsi="Arial" w:cs="Arial"/>
          <w:i/>
          <w:color w:val="000000" w:themeColor="text1"/>
          <w:lang w:val="en-US"/>
        </w:rPr>
        <w:t xml:space="preserve"> of </w:t>
      </w:r>
      <w:proofErr w:type="spellStart"/>
      <w:r w:rsidR="00484AC1" w:rsidRPr="00484AC1">
        <w:rPr>
          <w:rFonts w:ascii="Arial" w:hAnsi="Arial" w:cs="Arial"/>
          <w:i/>
          <w:color w:val="000000" w:themeColor="text1"/>
          <w:lang w:val="en-US"/>
        </w:rPr>
        <w:t>Verhovna</w:t>
      </w:r>
      <w:proofErr w:type="spellEnd"/>
      <w:r w:rsidR="00484AC1" w:rsidRPr="00484AC1">
        <w:rPr>
          <w:rFonts w:ascii="Arial" w:hAnsi="Arial" w:cs="Arial"/>
          <w:i/>
          <w:color w:val="000000" w:themeColor="text1"/>
          <w:lang w:val="en-US"/>
        </w:rPr>
        <w:t xml:space="preserve"> </w:t>
      </w:r>
      <w:proofErr w:type="spellStart"/>
      <w:r w:rsidR="00484AC1" w:rsidRPr="00484AC1">
        <w:rPr>
          <w:rFonts w:ascii="Arial" w:hAnsi="Arial" w:cs="Arial"/>
          <w:i/>
          <w:color w:val="000000" w:themeColor="text1"/>
          <w:lang w:val="en-US"/>
        </w:rPr>
        <w:t>Rada</w:t>
      </w:r>
      <w:proofErr w:type="spellEnd"/>
      <w:r w:rsidRPr="00D75E83">
        <w:rPr>
          <w:rFonts w:ascii="Arial" w:hAnsi="Arial" w:cs="Arial"/>
          <w:color w:val="000000" w:themeColor="text1"/>
          <w:lang w:val="en-US"/>
        </w:rPr>
        <w:t>, 1999, N 51, p. 451, 2005, N 34, art. 442):</w:t>
      </w:r>
    </w:p>
    <w:p w:rsidR="00D75E83" w:rsidRPr="00D75E83" w:rsidRDefault="00D75E83" w:rsidP="00D75E83">
      <w:pPr>
        <w:jc w:val="both"/>
        <w:rPr>
          <w:rFonts w:ascii="Arial" w:hAnsi="Arial" w:cs="Arial"/>
          <w:color w:val="000000" w:themeColor="text1"/>
          <w:lang w:val="en-US"/>
        </w:rPr>
      </w:pPr>
      <w:proofErr w:type="gramStart"/>
      <w:r w:rsidRPr="00D75E83">
        <w:rPr>
          <w:rFonts w:ascii="Arial" w:hAnsi="Arial" w:cs="Arial"/>
          <w:color w:val="000000" w:themeColor="text1"/>
          <w:lang w:val="en-US"/>
        </w:rPr>
        <w:t>in</w:t>
      </w:r>
      <w:proofErr w:type="gramEnd"/>
      <w:r w:rsidRPr="00D75E83">
        <w:rPr>
          <w:rFonts w:ascii="Arial" w:hAnsi="Arial" w:cs="Arial"/>
          <w:color w:val="000000" w:themeColor="text1"/>
          <w:lang w:val="en-US"/>
        </w:rPr>
        <w:t xml:space="preserve"> Article 1:</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in the third paragraph, the words "Article 4 of the Law of Ukraine" On Charity and Charitable Organizations "</w:t>
      </w:r>
      <w:r w:rsidR="00484AC1">
        <w:rPr>
          <w:rFonts w:ascii="Arial" w:hAnsi="Arial" w:cs="Arial"/>
          <w:color w:val="000000" w:themeColor="text1"/>
          <w:lang w:val="en-US"/>
        </w:rPr>
        <w:t xml:space="preserve"> </w:t>
      </w:r>
      <w:r w:rsidR="00484AC1">
        <w:rPr>
          <w:rFonts w:ascii="Arial" w:hAnsi="Arial" w:cs="Arial"/>
          <w:color w:val="000000" w:themeColor="text1"/>
          <w:lang w:val="en-US"/>
        </w:rPr>
        <w:t xml:space="preserve">have to be substituted by </w:t>
      </w:r>
      <w:r w:rsidR="00484AC1" w:rsidRPr="00D75E83">
        <w:rPr>
          <w:rFonts w:ascii="Arial" w:hAnsi="Arial" w:cs="Arial"/>
          <w:color w:val="000000" w:themeColor="text1"/>
          <w:lang w:val="en-US"/>
        </w:rPr>
        <w:t xml:space="preserve">the words </w:t>
      </w:r>
      <w:r w:rsidR="00484AC1">
        <w:rPr>
          <w:rFonts w:ascii="Arial" w:hAnsi="Arial" w:cs="Arial"/>
          <w:color w:val="000000" w:themeColor="text1"/>
          <w:lang w:val="en-US"/>
        </w:rPr>
        <w:t>"</w:t>
      </w:r>
      <w:r w:rsidRPr="00D75E83">
        <w:rPr>
          <w:rFonts w:ascii="Arial" w:hAnsi="Arial" w:cs="Arial"/>
          <w:color w:val="000000" w:themeColor="text1"/>
          <w:lang w:val="en-US"/>
        </w:rPr>
        <w:t>Article 3 of the Law of Ukraine "On Charity and Charitable Organizations";</w:t>
      </w:r>
    </w:p>
    <w:p w:rsidR="00D75E83" w:rsidRPr="00D75E83" w:rsidRDefault="00D75E83" w:rsidP="00D75E83">
      <w:pPr>
        <w:jc w:val="both"/>
        <w:rPr>
          <w:rFonts w:ascii="Arial" w:hAnsi="Arial" w:cs="Arial"/>
          <w:color w:val="000000" w:themeColor="text1"/>
          <w:lang w:val="en-US"/>
        </w:rPr>
      </w:pPr>
      <w:proofErr w:type="gramStart"/>
      <w:r w:rsidRPr="00D75E83">
        <w:rPr>
          <w:rFonts w:ascii="Arial" w:hAnsi="Arial" w:cs="Arial"/>
          <w:color w:val="000000" w:themeColor="text1"/>
          <w:lang w:val="en-US"/>
        </w:rPr>
        <w:t>in</w:t>
      </w:r>
      <w:proofErr w:type="gramEnd"/>
      <w:r w:rsidRPr="00D75E83">
        <w:rPr>
          <w:rFonts w:ascii="Arial" w:hAnsi="Arial" w:cs="Arial"/>
          <w:color w:val="000000" w:themeColor="text1"/>
          <w:lang w:val="en-US"/>
        </w:rPr>
        <w:t xml:space="preserve"> paragraph "b" of the fifth paragraph, the words "the Law of Ukraine" On Charity and Charitable Organizations "</w:t>
      </w:r>
      <w:r w:rsidR="00484AC1">
        <w:rPr>
          <w:rFonts w:ascii="Arial" w:hAnsi="Arial" w:cs="Arial"/>
          <w:color w:val="000000" w:themeColor="text1"/>
          <w:lang w:val="en-US"/>
        </w:rPr>
        <w:t xml:space="preserve"> </w:t>
      </w:r>
      <w:r w:rsidR="00484AC1">
        <w:rPr>
          <w:rFonts w:ascii="Arial" w:hAnsi="Arial" w:cs="Arial"/>
          <w:color w:val="000000" w:themeColor="text1"/>
          <w:lang w:val="en-US"/>
        </w:rPr>
        <w:t xml:space="preserve">have to be substituted by </w:t>
      </w:r>
      <w:r w:rsidR="00484AC1" w:rsidRPr="00D75E83">
        <w:rPr>
          <w:rFonts w:ascii="Arial" w:hAnsi="Arial" w:cs="Arial"/>
          <w:color w:val="000000" w:themeColor="text1"/>
          <w:lang w:val="en-US"/>
        </w:rPr>
        <w:t xml:space="preserve">the words </w:t>
      </w:r>
      <w:r w:rsidR="00484AC1">
        <w:rPr>
          <w:rFonts w:ascii="Arial" w:hAnsi="Arial" w:cs="Arial"/>
          <w:color w:val="000000" w:themeColor="text1"/>
          <w:lang w:val="en-US"/>
        </w:rPr>
        <w:t>"</w:t>
      </w:r>
      <w:r w:rsidRPr="00D75E83">
        <w:rPr>
          <w:rFonts w:ascii="Arial" w:hAnsi="Arial" w:cs="Arial"/>
          <w:color w:val="000000" w:themeColor="text1"/>
          <w:lang w:val="en-US"/>
        </w:rPr>
        <w:t>the Law of Ukraine "On Charity</w:t>
      </w:r>
      <w:r w:rsidR="00484AC1">
        <w:rPr>
          <w:rFonts w:ascii="Arial" w:hAnsi="Arial" w:cs="Arial"/>
          <w:color w:val="000000" w:themeColor="text1"/>
          <w:lang w:val="en-US"/>
        </w:rPr>
        <w:t xml:space="preserve"> Actions</w:t>
      </w:r>
      <w:r w:rsidRPr="00D75E83">
        <w:rPr>
          <w:rFonts w:ascii="Arial" w:hAnsi="Arial" w:cs="Arial"/>
          <w:color w:val="000000" w:themeColor="text1"/>
          <w:lang w:val="en-US"/>
        </w:rPr>
        <w:t xml:space="preserve"> and Charitable Organizations";</w:t>
      </w:r>
    </w:p>
    <w:p w:rsidR="00D75E83" w:rsidRPr="00D75E83" w:rsidRDefault="00D75E83" w:rsidP="00D75E83">
      <w:pPr>
        <w:jc w:val="both"/>
        <w:rPr>
          <w:rFonts w:ascii="Arial" w:hAnsi="Arial" w:cs="Arial"/>
          <w:color w:val="000000" w:themeColor="text1"/>
          <w:lang w:val="en-US"/>
        </w:rPr>
      </w:pPr>
      <w:proofErr w:type="gramStart"/>
      <w:r w:rsidRPr="00D75E83">
        <w:rPr>
          <w:rFonts w:ascii="Arial" w:hAnsi="Arial" w:cs="Arial"/>
          <w:color w:val="000000" w:themeColor="text1"/>
          <w:lang w:val="en-US"/>
        </w:rPr>
        <w:t>in</w:t>
      </w:r>
      <w:proofErr w:type="gramEnd"/>
      <w:r w:rsidRPr="00D75E83">
        <w:rPr>
          <w:rFonts w:ascii="Arial" w:hAnsi="Arial" w:cs="Arial"/>
          <w:color w:val="000000" w:themeColor="text1"/>
          <w:lang w:val="en-US"/>
        </w:rPr>
        <w:t xml:space="preserve"> Article 2 the words "the Law of Ukraine" On Chari</w:t>
      </w:r>
      <w:r w:rsidR="00484AC1">
        <w:rPr>
          <w:rFonts w:ascii="Arial" w:hAnsi="Arial" w:cs="Arial"/>
          <w:color w:val="000000" w:themeColor="text1"/>
          <w:lang w:val="en-US"/>
        </w:rPr>
        <w:t>ty and Charitable Organizations</w:t>
      </w:r>
      <w:r w:rsidRPr="00D75E83">
        <w:rPr>
          <w:rFonts w:ascii="Arial" w:hAnsi="Arial" w:cs="Arial"/>
          <w:color w:val="000000" w:themeColor="text1"/>
          <w:lang w:val="en-US"/>
        </w:rPr>
        <w:t>"</w:t>
      </w:r>
      <w:r w:rsidR="00484AC1">
        <w:rPr>
          <w:rFonts w:ascii="Arial" w:hAnsi="Arial" w:cs="Arial"/>
          <w:color w:val="000000" w:themeColor="text1"/>
          <w:lang w:val="en-US"/>
        </w:rPr>
        <w:t xml:space="preserve"> </w:t>
      </w:r>
      <w:r w:rsidR="00484AC1">
        <w:rPr>
          <w:rFonts w:ascii="Arial" w:hAnsi="Arial" w:cs="Arial"/>
          <w:color w:val="000000" w:themeColor="text1"/>
          <w:lang w:val="en-US"/>
        </w:rPr>
        <w:t xml:space="preserve">have to be substituted by </w:t>
      </w:r>
      <w:r w:rsidR="00484AC1" w:rsidRPr="00D75E83">
        <w:rPr>
          <w:rFonts w:ascii="Arial" w:hAnsi="Arial" w:cs="Arial"/>
          <w:color w:val="000000" w:themeColor="text1"/>
          <w:lang w:val="en-US"/>
        </w:rPr>
        <w:t xml:space="preserve">the words </w:t>
      </w:r>
      <w:r w:rsidRPr="00D75E83">
        <w:rPr>
          <w:rFonts w:ascii="Arial" w:hAnsi="Arial" w:cs="Arial"/>
          <w:color w:val="000000" w:themeColor="text1"/>
          <w:lang w:val="en-US"/>
        </w:rPr>
        <w:t>"the Law of Ukraine "On Charity</w:t>
      </w:r>
      <w:r w:rsidR="00484AC1">
        <w:rPr>
          <w:rFonts w:ascii="Arial" w:hAnsi="Arial" w:cs="Arial"/>
          <w:color w:val="000000" w:themeColor="text1"/>
          <w:lang w:val="en-US"/>
        </w:rPr>
        <w:t xml:space="preserve"> Actions</w:t>
      </w:r>
      <w:r w:rsidRPr="00D75E83">
        <w:rPr>
          <w:rFonts w:ascii="Arial" w:hAnsi="Arial" w:cs="Arial"/>
          <w:color w:val="000000" w:themeColor="text1"/>
          <w:lang w:val="en-US"/>
        </w:rPr>
        <w:t xml:space="preserve"> and Charitable Organizations";</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4) </w:t>
      </w:r>
      <w:proofErr w:type="gramStart"/>
      <w:r w:rsidR="00484AC1">
        <w:rPr>
          <w:rFonts w:ascii="Arial" w:hAnsi="Arial" w:cs="Arial"/>
          <w:color w:val="000000" w:themeColor="text1"/>
          <w:lang w:val="en-US"/>
        </w:rPr>
        <w:t>in</w:t>
      </w:r>
      <w:proofErr w:type="gramEnd"/>
      <w:r w:rsidR="00484AC1">
        <w:rPr>
          <w:rFonts w:ascii="Arial" w:hAnsi="Arial" w:cs="Arial"/>
          <w:color w:val="000000" w:themeColor="text1"/>
          <w:lang w:val="en-US"/>
        </w:rPr>
        <w:t xml:space="preserve"> t</w:t>
      </w:r>
      <w:r w:rsidRPr="00D75E83">
        <w:rPr>
          <w:rFonts w:ascii="Arial" w:hAnsi="Arial" w:cs="Arial"/>
          <w:color w:val="000000" w:themeColor="text1"/>
          <w:lang w:val="en-US"/>
        </w:rPr>
        <w:t xml:space="preserve">he Law of Ukraine "On state registration of legal entities and natural persons - entrepreneurs" (Bulletin of the </w:t>
      </w:r>
      <w:proofErr w:type="spellStart"/>
      <w:r w:rsidRPr="00D75E83">
        <w:rPr>
          <w:rFonts w:ascii="Arial" w:hAnsi="Arial" w:cs="Arial"/>
          <w:color w:val="000000" w:themeColor="text1"/>
          <w:lang w:val="en-US"/>
        </w:rPr>
        <w:t>Verkhovna</w:t>
      </w:r>
      <w:proofErr w:type="spellEnd"/>
      <w:r w:rsidRPr="00D75E83">
        <w:rPr>
          <w:rFonts w:ascii="Arial" w:hAnsi="Arial" w:cs="Arial"/>
          <w:color w:val="000000" w:themeColor="text1"/>
          <w:lang w:val="en-US"/>
        </w:rPr>
        <w:t xml:space="preserve"> </w:t>
      </w:r>
      <w:proofErr w:type="spellStart"/>
      <w:r w:rsidRPr="00D75E83">
        <w:rPr>
          <w:rFonts w:ascii="Arial" w:hAnsi="Arial" w:cs="Arial"/>
          <w:color w:val="000000" w:themeColor="text1"/>
          <w:lang w:val="en-US"/>
        </w:rPr>
        <w:t>Rada</w:t>
      </w:r>
      <w:proofErr w:type="spellEnd"/>
      <w:r w:rsidRPr="00D75E83">
        <w:rPr>
          <w:rFonts w:ascii="Arial" w:hAnsi="Arial" w:cs="Arial"/>
          <w:color w:val="000000" w:themeColor="text1"/>
          <w:lang w:val="en-US"/>
        </w:rPr>
        <w:t xml:space="preserve"> of Ukraine, 2003, N 31 - 32, p. 263 with subsequent amendments):</w:t>
      </w:r>
    </w:p>
    <w:p w:rsidR="00D75E83" w:rsidRPr="00D75E83" w:rsidRDefault="00D75E83" w:rsidP="00D75E83">
      <w:pPr>
        <w:jc w:val="both"/>
        <w:rPr>
          <w:rFonts w:ascii="Arial" w:hAnsi="Arial" w:cs="Arial"/>
          <w:color w:val="000000" w:themeColor="text1"/>
          <w:lang w:val="en-US"/>
        </w:rPr>
      </w:pPr>
      <w:proofErr w:type="gramStart"/>
      <w:r w:rsidRPr="00D75E83">
        <w:rPr>
          <w:rFonts w:ascii="Arial" w:hAnsi="Arial" w:cs="Arial"/>
          <w:color w:val="000000" w:themeColor="text1"/>
          <w:lang w:val="en-US"/>
        </w:rPr>
        <w:t>in</w:t>
      </w:r>
      <w:proofErr w:type="gramEnd"/>
      <w:r w:rsidRPr="00D75E83">
        <w:rPr>
          <w:rFonts w:ascii="Arial" w:hAnsi="Arial" w:cs="Arial"/>
          <w:color w:val="000000" w:themeColor="text1"/>
          <w:lang w:val="en-US"/>
        </w:rPr>
        <w:t xml:space="preserve"> Article 3:</w:t>
      </w:r>
    </w:p>
    <w:p w:rsidR="00D75E83" w:rsidRPr="00D75E83" w:rsidRDefault="00D75E83" w:rsidP="00D75E83">
      <w:pPr>
        <w:jc w:val="both"/>
        <w:rPr>
          <w:rFonts w:ascii="Arial" w:hAnsi="Arial" w:cs="Arial"/>
          <w:color w:val="000000" w:themeColor="text1"/>
          <w:lang w:val="en-US"/>
        </w:rPr>
      </w:pPr>
      <w:proofErr w:type="gramStart"/>
      <w:r w:rsidRPr="00D75E83">
        <w:rPr>
          <w:rFonts w:ascii="Arial" w:hAnsi="Arial" w:cs="Arial"/>
          <w:color w:val="000000" w:themeColor="text1"/>
          <w:lang w:val="en-US"/>
        </w:rPr>
        <w:t>in</w:t>
      </w:r>
      <w:proofErr w:type="gramEnd"/>
      <w:r w:rsidRPr="00D75E83">
        <w:rPr>
          <w:rFonts w:ascii="Arial" w:hAnsi="Arial" w:cs="Arial"/>
          <w:color w:val="000000" w:themeColor="text1"/>
          <w:lang w:val="en-US"/>
        </w:rPr>
        <w:t xml:space="preserve"> the second paragraph, the words "charitable organizations" </w:t>
      </w:r>
      <w:r w:rsidR="00B53D4C">
        <w:rPr>
          <w:rFonts w:ascii="Arial" w:hAnsi="Arial" w:cs="Arial"/>
          <w:color w:val="000000" w:themeColor="text1"/>
          <w:lang w:val="en-US"/>
        </w:rPr>
        <w:t>have to be</w:t>
      </w:r>
      <w:r w:rsidRPr="00D75E83">
        <w:rPr>
          <w:rFonts w:ascii="Arial" w:hAnsi="Arial" w:cs="Arial"/>
          <w:color w:val="000000" w:themeColor="text1"/>
          <w:lang w:val="en-US"/>
        </w:rPr>
        <w:t xml:space="preserve"> deleted;</w:t>
      </w:r>
    </w:p>
    <w:p w:rsidR="00D75E83" w:rsidRPr="00D75E83" w:rsidRDefault="00D75E83" w:rsidP="00D75E83">
      <w:pPr>
        <w:jc w:val="both"/>
        <w:rPr>
          <w:rFonts w:ascii="Arial" w:hAnsi="Arial" w:cs="Arial"/>
          <w:color w:val="000000" w:themeColor="text1"/>
          <w:lang w:val="en-US"/>
        </w:rPr>
      </w:pPr>
      <w:proofErr w:type="gramStart"/>
      <w:r w:rsidRPr="00D75E83">
        <w:rPr>
          <w:rFonts w:ascii="Arial" w:hAnsi="Arial" w:cs="Arial"/>
          <w:color w:val="000000" w:themeColor="text1"/>
          <w:lang w:val="en-US"/>
        </w:rPr>
        <w:lastRenderedPageBreak/>
        <w:t>in</w:t>
      </w:r>
      <w:proofErr w:type="gramEnd"/>
      <w:r w:rsidRPr="00D75E83">
        <w:rPr>
          <w:rFonts w:ascii="Arial" w:hAnsi="Arial" w:cs="Arial"/>
          <w:color w:val="000000" w:themeColor="text1"/>
          <w:lang w:val="en-US"/>
        </w:rPr>
        <w:t xml:space="preserve"> the third paragraph, the words "charitable organization" </w:t>
      </w:r>
      <w:r w:rsidR="00B53D4C">
        <w:rPr>
          <w:rFonts w:ascii="Arial" w:hAnsi="Arial" w:cs="Arial"/>
          <w:color w:val="000000" w:themeColor="text1"/>
          <w:lang w:val="en-US"/>
        </w:rPr>
        <w:t>have to be</w:t>
      </w:r>
      <w:r w:rsidR="00B53D4C" w:rsidRPr="00D75E83">
        <w:rPr>
          <w:rFonts w:ascii="Arial" w:hAnsi="Arial" w:cs="Arial"/>
          <w:color w:val="000000" w:themeColor="text1"/>
          <w:lang w:val="en-US"/>
        </w:rPr>
        <w:t xml:space="preserve"> </w:t>
      </w:r>
      <w:r w:rsidRPr="00D75E83">
        <w:rPr>
          <w:rFonts w:ascii="Arial" w:hAnsi="Arial" w:cs="Arial"/>
          <w:color w:val="000000" w:themeColor="text1"/>
          <w:lang w:val="en-US"/>
        </w:rPr>
        <w:t>deleted;</w:t>
      </w:r>
    </w:p>
    <w:p w:rsidR="00D75E83" w:rsidRPr="00D75E83" w:rsidRDefault="00D75E83" w:rsidP="00D75E83">
      <w:pPr>
        <w:jc w:val="both"/>
        <w:rPr>
          <w:rFonts w:ascii="Arial" w:hAnsi="Arial" w:cs="Arial"/>
          <w:color w:val="000000" w:themeColor="text1"/>
          <w:lang w:val="en-US"/>
        </w:rPr>
      </w:pPr>
      <w:proofErr w:type="gramStart"/>
      <w:r w:rsidRPr="00D75E83">
        <w:rPr>
          <w:rFonts w:ascii="Arial" w:hAnsi="Arial" w:cs="Arial"/>
          <w:color w:val="000000" w:themeColor="text1"/>
          <w:lang w:val="en-US"/>
        </w:rPr>
        <w:t>in</w:t>
      </w:r>
      <w:proofErr w:type="gramEnd"/>
      <w:r w:rsidRPr="00D75E83">
        <w:rPr>
          <w:rFonts w:ascii="Arial" w:hAnsi="Arial" w:cs="Arial"/>
          <w:color w:val="000000" w:themeColor="text1"/>
          <w:lang w:val="en-US"/>
        </w:rPr>
        <w:t xml:space="preserve"> part four the word</w:t>
      </w:r>
      <w:r w:rsidR="00B53D4C">
        <w:rPr>
          <w:rFonts w:ascii="Arial" w:hAnsi="Arial" w:cs="Arial"/>
          <w:color w:val="000000" w:themeColor="text1"/>
          <w:lang w:val="en-US"/>
        </w:rPr>
        <w:t>s</w:t>
      </w:r>
      <w:r w:rsidRPr="00D75E83">
        <w:rPr>
          <w:rFonts w:ascii="Arial" w:hAnsi="Arial" w:cs="Arial"/>
          <w:color w:val="000000" w:themeColor="text1"/>
          <w:lang w:val="en-US"/>
        </w:rPr>
        <w:t xml:space="preserve"> "charitable organizations" </w:t>
      </w:r>
      <w:r w:rsidR="00B53D4C">
        <w:rPr>
          <w:rFonts w:ascii="Arial" w:hAnsi="Arial" w:cs="Arial"/>
          <w:color w:val="000000" w:themeColor="text1"/>
          <w:lang w:val="en-US"/>
        </w:rPr>
        <w:t>have to be</w:t>
      </w:r>
      <w:r w:rsidR="00B53D4C" w:rsidRPr="00D75E83">
        <w:rPr>
          <w:rFonts w:ascii="Arial" w:hAnsi="Arial" w:cs="Arial"/>
          <w:color w:val="000000" w:themeColor="text1"/>
          <w:lang w:val="en-US"/>
        </w:rPr>
        <w:t xml:space="preserve"> </w:t>
      </w:r>
      <w:r w:rsidRPr="00D75E83">
        <w:rPr>
          <w:rFonts w:ascii="Arial" w:hAnsi="Arial" w:cs="Arial"/>
          <w:color w:val="000000" w:themeColor="text1"/>
          <w:lang w:val="en-US"/>
        </w:rPr>
        <w:t>deleted;</w:t>
      </w:r>
    </w:p>
    <w:p w:rsidR="00D75E83" w:rsidRPr="00D75E83" w:rsidRDefault="00D75E83" w:rsidP="00D75E83">
      <w:pPr>
        <w:jc w:val="both"/>
        <w:rPr>
          <w:rFonts w:ascii="Arial" w:hAnsi="Arial" w:cs="Arial"/>
          <w:color w:val="000000" w:themeColor="text1"/>
          <w:lang w:val="en-US"/>
        </w:rPr>
      </w:pPr>
      <w:proofErr w:type="gramStart"/>
      <w:r w:rsidRPr="00D75E83">
        <w:rPr>
          <w:rFonts w:ascii="Arial" w:hAnsi="Arial" w:cs="Arial"/>
          <w:color w:val="000000" w:themeColor="text1"/>
          <w:lang w:val="en-US"/>
        </w:rPr>
        <w:t>in</w:t>
      </w:r>
      <w:proofErr w:type="gramEnd"/>
      <w:r w:rsidRPr="00D75E83">
        <w:rPr>
          <w:rFonts w:ascii="Arial" w:hAnsi="Arial" w:cs="Arial"/>
          <w:color w:val="000000" w:themeColor="text1"/>
          <w:lang w:val="en-US"/>
        </w:rPr>
        <w:t xml:space="preserve"> Article 10:</w:t>
      </w:r>
    </w:p>
    <w:p w:rsidR="00D75E83" w:rsidRPr="00D75E83" w:rsidRDefault="00D75E83" w:rsidP="00D75E83">
      <w:pPr>
        <w:jc w:val="both"/>
        <w:rPr>
          <w:rFonts w:ascii="Arial" w:hAnsi="Arial" w:cs="Arial"/>
          <w:color w:val="000000" w:themeColor="text1"/>
          <w:lang w:val="en-US"/>
        </w:rPr>
      </w:pPr>
      <w:proofErr w:type="gramStart"/>
      <w:r w:rsidRPr="00D75E83">
        <w:rPr>
          <w:rFonts w:ascii="Arial" w:hAnsi="Arial" w:cs="Arial"/>
          <w:color w:val="000000" w:themeColor="text1"/>
          <w:lang w:val="en-US"/>
        </w:rPr>
        <w:t>the</w:t>
      </w:r>
      <w:proofErr w:type="gramEnd"/>
      <w:r w:rsidRPr="00D75E83">
        <w:rPr>
          <w:rFonts w:ascii="Arial" w:hAnsi="Arial" w:cs="Arial"/>
          <w:color w:val="000000" w:themeColor="text1"/>
          <w:lang w:val="en-US"/>
        </w:rPr>
        <w:t xml:space="preserve"> first part of the fourth paragraph </w:t>
      </w:r>
      <w:r w:rsidR="00B53D4C">
        <w:rPr>
          <w:rFonts w:ascii="Arial" w:hAnsi="Arial" w:cs="Arial"/>
          <w:color w:val="000000" w:themeColor="text1"/>
          <w:lang w:val="en-US"/>
        </w:rPr>
        <w:t>ha</w:t>
      </w:r>
      <w:r w:rsidR="00B53D4C">
        <w:rPr>
          <w:rFonts w:ascii="Arial" w:hAnsi="Arial" w:cs="Arial"/>
          <w:color w:val="000000" w:themeColor="text1"/>
          <w:lang w:val="en-US"/>
        </w:rPr>
        <w:t>s</w:t>
      </w:r>
      <w:r w:rsidR="00B53D4C">
        <w:rPr>
          <w:rFonts w:ascii="Arial" w:hAnsi="Arial" w:cs="Arial"/>
          <w:color w:val="000000" w:themeColor="text1"/>
          <w:lang w:val="en-US"/>
        </w:rPr>
        <w:t xml:space="preserve"> to be</w:t>
      </w:r>
      <w:r w:rsidR="00B53D4C" w:rsidRPr="00D75E83">
        <w:rPr>
          <w:rFonts w:ascii="Arial" w:hAnsi="Arial" w:cs="Arial"/>
          <w:color w:val="000000" w:themeColor="text1"/>
          <w:lang w:val="en-US"/>
        </w:rPr>
        <w:t xml:space="preserve"> </w:t>
      </w:r>
      <w:r w:rsidRPr="00D75E83">
        <w:rPr>
          <w:rFonts w:ascii="Arial" w:hAnsi="Arial" w:cs="Arial"/>
          <w:color w:val="000000" w:themeColor="text1"/>
          <w:lang w:val="en-US"/>
        </w:rPr>
        <w:t>add</w:t>
      </w:r>
      <w:r w:rsidR="00B53D4C">
        <w:rPr>
          <w:rFonts w:ascii="Arial" w:hAnsi="Arial" w:cs="Arial"/>
          <w:color w:val="000000" w:themeColor="text1"/>
          <w:lang w:val="en-US"/>
        </w:rPr>
        <w:t>ed with</w:t>
      </w:r>
      <w:r w:rsidRPr="00D75E83">
        <w:rPr>
          <w:rFonts w:ascii="Arial" w:hAnsi="Arial" w:cs="Arial"/>
          <w:color w:val="000000" w:themeColor="text1"/>
          <w:lang w:val="en-US"/>
        </w:rPr>
        <w:t xml:space="preserve"> the following content:</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"Three income tax exemption </w:t>
      </w:r>
      <w:r w:rsidR="00B53D4C">
        <w:rPr>
          <w:rFonts w:ascii="Arial" w:hAnsi="Arial" w:cs="Arial"/>
          <w:color w:val="000000" w:themeColor="text1"/>
          <w:lang w:val="en-US"/>
        </w:rPr>
        <w:t>–</w:t>
      </w:r>
      <w:r w:rsidRPr="00D75E83">
        <w:rPr>
          <w:rFonts w:ascii="Arial" w:hAnsi="Arial" w:cs="Arial"/>
          <w:color w:val="000000" w:themeColor="text1"/>
          <w:lang w:val="en-US"/>
        </w:rPr>
        <w:t xml:space="preserve"> for the state registration of charity";</w:t>
      </w:r>
    </w:p>
    <w:p w:rsidR="00D75E83" w:rsidRPr="00D75E83" w:rsidRDefault="00D75E83" w:rsidP="00D75E83">
      <w:pPr>
        <w:jc w:val="both"/>
        <w:rPr>
          <w:rFonts w:ascii="Arial" w:hAnsi="Arial" w:cs="Arial"/>
          <w:color w:val="000000" w:themeColor="text1"/>
          <w:lang w:val="en-US"/>
        </w:rPr>
      </w:pPr>
      <w:proofErr w:type="gramStart"/>
      <w:r w:rsidRPr="00D75E83">
        <w:rPr>
          <w:rFonts w:ascii="Arial" w:hAnsi="Arial" w:cs="Arial"/>
          <w:color w:val="000000" w:themeColor="text1"/>
          <w:lang w:val="en-US"/>
        </w:rPr>
        <w:t>the</w:t>
      </w:r>
      <w:proofErr w:type="gramEnd"/>
      <w:r w:rsidRPr="00D75E83">
        <w:rPr>
          <w:rFonts w:ascii="Arial" w:hAnsi="Arial" w:cs="Arial"/>
          <w:color w:val="000000" w:themeColor="text1"/>
          <w:lang w:val="en-US"/>
        </w:rPr>
        <w:t xml:space="preserve"> second part </w:t>
      </w:r>
      <w:r w:rsidR="00B53D4C">
        <w:rPr>
          <w:rFonts w:ascii="Arial" w:hAnsi="Arial" w:cs="Arial"/>
          <w:color w:val="000000" w:themeColor="text1"/>
          <w:lang w:val="en-US"/>
        </w:rPr>
        <w:t>ha</w:t>
      </w:r>
      <w:r w:rsidR="00B53D4C">
        <w:rPr>
          <w:rFonts w:ascii="Arial" w:hAnsi="Arial" w:cs="Arial"/>
          <w:color w:val="000000" w:themeColor="text1"/>
          <w:lang w:val="en-US"/>
        </w:rPr>
        <w:t>s</w:t>
      </w:r>
      <w:r w:rsidR="00B53D4C">
        <w:rPr>
          <w:rFonts w:ascii="Arial" w:hAnsi="Arial" w:cs="Arial"/>
          <w:color w:val="000000" w:themeColor="text1"/>
          <w:lang w:val="en-US"/>
        </w:rPr>
        <w:t xml:space="preserve"> to be</w:t>
      </w:r>
      <w:r w:rsidR="00B53D4C">
        <w:rPr>
          <w:rFonts w:ascii="Arial" w:hAnsi="Arial" w:cs="Arial"/>
          <w:color w:val="000000" w:themeColor="text1"/>
          <w:lang w:val="en-US"/>
        </w:rPr>
        <w:t xml:space="preserve"> added with</w:t>
      </w:r>
      <w:r w:rsidR="00B53D4C" w:rsidRPr="00D75E83">
        <w:rPr>
          <w:rFonts w:ascii="Arial" w:hAnsi="Arial" w:cs="Arial"/>
          <w:color w:val="000000" w:themeColor="text1"/>
          <w:lang w:val="en-US"/>
        </w:rPr>
        <w:t xml:space="preserve"> </w:t>
      </w:r>
      <w:r w:rsidRPr="00D75E83">
        <w:rPr>
          <w:rFonts w:ascii="Arial" w:hAnsi="Arial" w:cs="Arial"/>
          <w:color w:val="000000" w:themeColor="text1"/>
          <w:lang w:val="en-US"/>
        </w:rPr>
        <w:t>the second paragraph as follows:</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"Registration fee for state registration of changes </w:t>
      </w:r>
      <w:r w:rsidR="00B53D4C">
        <w:rPr>
          <w:rFonts w:ascii="Arial" w:hAnsi="Arial" w:cs="Arial"/>
          <w:color w:val="000000" w:themeColor="text1"/>
          <w:lang w:val="en-US"/>
        </w:rPr>
        <w:t>to the</w:t>
      </w:r>
      <w:r w:rsidRPr="00D75E83">
        <w:rPr>
          <w:rFonts w:ascii="Arial" w:hAnsi="Arial" w:cs="Arial"/>
          <w:color w:val="000000" w:themeColor="text1"/>
          <w:lang w:val="en-US"/>
        </w:rPr>
        <w:t xml:space="preserve"> constituting documents</w:t>
      </w:r>
      <w:r w:rsidR="00B53D4C">
        <w:rPr>
          <w:rFonts w:ascii="Arial" w:hAnsi="Arial" w:cs="Arial"/>
          <w:color w:val="000000" w:themeColor="text1"/>
          <w:lang w:val="en-US"/>
        </w:rPr>
        <w:t xml:space="preserve"> of</w:t>
      </w:r>
      <w:r w:rsidRPr="00D75E83">
        <w:rPr>
          <w:rFonts w:ascii="Arial" w:hAnsi="Arial" w:cs="Arial"/>
          <w:color w:val="000000" w:themeColor="text1"/>
          <w:lang w:val="en-US"/>
        </w:rPr>
        <w:t xml:space="preserve"> charities </w:t>
      </w:r>
      <w:r w:rsidR="00B53D4C">
        <w:rPr>
          <w:rFonts w:ascii="Arial" w:hAnsi="Arial" w:cs="Arial"/>
          <w:color w:val="000000" w:themeColor="text1"/>
          <w:lang w:val="en-US"/>
        </w:rPr>
        <w:t>is not charged</w:t>
      </w:r>
      <w:r w:rsidRPr="00D75E83">
        <w:rPr>
          <w:rFonts w:ascii="Arial" w:hAnsi="Arial" w:cs="Arial"/>
          <w:color w:val="000000" w:themeColor="text1"/>
          <w:lang w:val="en-US"/>
        </w:rPr>
        <w:t>";</w:t>
      </w:r>
    </w:p>
    <w:p w:rsidR="00D75E83" w:rsidRPr="00D75E83" w:rsidRDefault="00D75E83" w:rsidP="00D75E83">
      <w:pPr>
        <w:jc w:val="both"/>
        <w:rPr>
          <w:rFonts w:ascii="Arial" w:hAnsi="Arial" w:cs="Arial"/>
          <w:color w:val="000000" w:themeColor="text1"/>
          <w:lang w:val="en-US"/>
        </w:rPr>
      </w:pPr>
      <w:proofErr w:type="gramStart"/>
      <w:r w:rsidRPr="00D75E83">
        <w:rPr>
          <w:rFonts w:ascii="Arial" w:hAnsi="Arial" w:cs="Arial"/>
          <w:color w:val="000000" w:themeColor="text1"/>
          <w:lang w:val="en-US"/>
        </w:rPr>
        <w:t>the</w:t>
      </w:r>
      <w:proofErr w:type="gramEnd"/>
      <w:r w:rsidR="00B53D4C">
        <w:rPr>
          <w:rFonts w:ascii="Arial" w:hAnsi="Arial" w:cs="Arial"/>
          <w:color w:val="000000" w:themeColor="text1"/>
          <w:lang w:val="en-US"/>
        </w:rPr>
        <w:t xml:space="preserve"> sixth paragraph of Article 29 has to be added with </w:t>
      </w:r>
      <w:r w:rsidRPr="00D75E83">
        <w:rPr>
          <w:rFonts w:ascii="Arial" w:hAnsi="Arial" w:cs="Arial"/>
          <w:color w:val="000000" w:themeColor="text1"/>
          <w:lang w:val="en-US"/>
        </w:rPr>
        <w:t xml:space="preserve">the words "unless otherwise </w:t>
      </w:r>
      <w:r w:rsidR="00B53D4C">
        <w:rPr>
          <w:rFonts w:ascii="Arial" w:hAnsi="Arial" w:cs="Arial"/>
          <w:color w:val="000000" w:themeColor="text1"/>
          <w:lang w:val="en-US"/>
        </w:rPr>
        <w:t xml:space="preserve">is </w:t>
      </w:r>
      <w:r w:rsidRPr="00D75E83">
        <w:rPr>
          <w:rFonts w:ascii="Arial" w:hAnsi="Arial" w:cs="Arial"/>
          <w:color w:val="000000" w:themeColor="text1"/>
          <w:lang w:val="en-US"/>
        </w:rPr>
        <w:t>provided by this Act."</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5. Cabinet of Ministers of Ukraine, within three months from the date of enactment of this Act</w:t>
      </w:r>
      <w:r w:rsidR="00B53D4C">
        <w:rPr>
          <w:rFonts w:ascii="Arial" w:hAnsi="Arial" w:cs="Arial"/>
          <w:color w:val="000000" w:themeColor="text1"/>
          <w:lang w:val="en-US"/>
        </w:rPr>
        <w:t xml:space="preserve"> has to</w:t>
      </w:r>
      <w:r w:rsidRPr="00D75E83">
        <w:rPr>
          <w:rFonts w:ascii="Arial" w:hAnsi="Arial" w:cs="Arial"/>
          <w:color w:val="000000" w:themeColor="text1"/>
          <w:lang w:val="en-US"/>
        </w:rPr>
        <w:t>:</w:t>
      </w:r>
    </w:p>
    <w:p w:rsidR="00D75E83" w:rsidRPr="00D75E83" w:rsidRDefault="00D75E83" w:rsidP="00D75E83">
      <w:pPr>
        <w:jc w:val="both"/>
        <w:rPr>
          <w:rFonts w:ascii="Arial" w:hAnsi="Arial" w:cs="Arial"/>
          <w:color w:val="000000" w:themeColor="text1"/>
          <w:lang w:val="en-US"/>
        </w:rPr>
      </w:pPr>
      <w:proofErr w:type="gramStart"/>
      <w:r w:rsidRPr="00D75E83">
        <w:rPr>
          <w:rFonts w:ascii="Arial" w:hAnsi="Arial" w:cs="Arial"/>
          <w:color w:val="000000" w:themeColor="text1"/>
          <w:lang w:val="en-US"/>
        </w:rPr>
        <w:t>bring</w:t>
      </w:r>
      <w:proofErr w:type="gramEnd"/>
      <w:r w:rsidRPr="00D75E83">
        <w:rPr>
          <w:rFonts w:ascii="Arial" w:hAnsi="Arial" w:cs="Arial"/>
          <w:color w:val="000000" w:themeColor="text1"/>
          <w:lang w:val="en-US"/>
        </w:rPr>
        <w:t xml:space="preserve"> its regulations into conformity with this Act;</w:t>
      </w:r>
    </w:p>
    <w:p w:rsidR="00D75E83" w:rsidRPr="00D75E83" w:rsidRDefault="00D75E83" w:rsidP="00D75E83">
      <w:pPr>
        <w:jc w:val="both"/>
        <w:rPr>
          <w:rFonts w:ascii="Arial" w:hAnsi="Arial" w:cs="Arial"/>
          <w:color w:val="000000" w:themeColor="text1"/>
          <w:lang w:val="en-US"/>
        </w:rPr>
      </w:pPr>
      <w:proofErr w:type="gramStart"/>
      <w:r w:rsidRPr="00D75E83">
        <w:rPr>
          <w:rFonts w:ascii="Arial" w:hAnsi="Arial" w:cs="Arial"/>
          <w:color w:val="000000" w:themeColor="text1"/>
          <w:lang w:val="en-US"/>
        </w:rPr>
        <w:t>ensure</w:t>
      </w:r>
      <w:proofErr w:type="gramEnd"/>
      <w:r w:rsidRPr="00D75E83">
        <w:rPr>
          <w:rFonts w:ascii="Arial" w:hAnsi="Arial" w:cs="Arial"/>
          <w:color w:val="000000" w:themeColor="text1"/>
          <w:lang w:val="en-US"/>
        </w:rPr>
        <w:t xml:space="preserve"> within its powers Edition regulations under this Act.</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xml:space="preserve">6. Recommend to the National Bank of Ukraine within three months from the date of enactment of this </w:t>
      </w:r>
      <w:r w:rsidR="00B53D4C">
        <w:rPr>
          <w:rFonts w:ascii="Arial" w:hAnsi="Arial" w:cs="Arial"/>
          <w:color w:val="000000" w:themeColor="text1"/>
          <w:lang w:val="en-US"/>
        </w:rPr>
        <w:t>Law</w:t>
      </w:r>
      <w:r w:rsidRPr="00D75E83">
        <w:rPr>
          <w:rFonts w:ascii="Arial" w:hAnsi="Arial" w:cs="Arial"/>
          <w:color w:val="000000" w:themeColor="text1"/>
          <w:lang w:val="en-US"/>
        </w:rPr>
        <w:t>:</w:t>
      </w:r>
    </w:p>
    <w:p w:rsidR="00D75E83" w:rsidRPr="00D75E83" w:rsidRDefault="00B53D4C" w:rsidP="00D75E83">
      <w:pPr>
        <w:jc w:val="both"/>
        <w:rPr>
          <w:rFonts w:ascii="Arial" w:hAnsi="Arial" w:cs="Arial"/>
          <w:color w:val="000000" w:themeColor="text1"/>
          <w:lang w:val="en-US"/>
        </w:rPr>
      </w:pPr>
      <w:proofErr w:type="gramStart"/>
      <w:r>
        <w:rPr>
          <w:rFonts w:ascii="Arial" w:hAnsi="Arial" w:cs="Arial"/>
          <w:color w:val="000000" w:themeColor="text1"/>
          <w:lang w:val="en-US"/>
        </w:rPr>
        <w:t>bring</w:t>
      </w:r>
      <w:proofErr w:type="gramEnd"/>
      <w:r w:rsidR="00D75E83" w:rsidRPr="00D75E83">
        <w:rPr>
          <w:rFonts w:ascii="Arial" w:hAnsi="Arial" w:cs="Arial"/>
          <w:color w:val="000000" w:themeColor="text1"/>
          <w:lang w:val="en-US"/>
        </w:rPr>
        <w:t xml:space="preserve"> its regulations on charitable activities</w:t>
      </w:r>
      <w:r w:rsidRPr="00B53D4C">
        <w:rPr>
          <w:rFonts w:ascii="Arial" w:hAnsi="Arial" w:cs="Arial"/>
          <w:color w:val="000000" w:themeColor="text1"/>
          <w:lang w:val="en-US"/>
        </w:rPr>
        <w:t xml:space="preserve"> </w:t>
      </w:r>
      <w:r w:rsidRPr="00D75E83">
        <w:rPr>
          <w:rFonts w:ascii="Arial" w:hAnsi="Arial" w:cs="Arial"/>
          <w:color w:val="000000" w:themeColor="text1"/>
          <w:lang w:val="en-US"/>
        </w:rPr>
        <w:t>into compliance with this law</w:t>
      </w:r>
      <w:r w:rsidR="00D75E83" w:rsidRPr="00D75E83">
        <w:rPr>
          <w:rFonts w:ascii="Arial" w:hAnsi="Arial" w:cs="Arial"/>
          <w:color w:val="000000" w:themeColor="text1"/>
          <w:lang w:val="en-US"/>
        </w:rPr>
        <w:t>;</w:t>
      </w:r>
    </w:p>
    <w:p w:rsidR="00D75E83" w:rsidRPr="00D75E83" w:rsidRDefault="00D75E83" w:rsidP="00D75E83">
      <w:pPr>
        <w:jc w:val="both"/>
        <w:rPr>
          <w:rFonts w:ascii="Arial" w:hAnsi="Arial" w:cs="Arial"/>
          <w:color w:val="000000" w:themeColor="text1"/>
          <w:lang w:val="en-US"/>
        </w:rPr>
      </w:pPr>
      <w:proofErr w:type="gramStart"/>
      <w:r w:rsidRPr="00D75E83">
        <w:rPr>
          <w:rFonts w:ascii="Arial" w:hAnsi="Arial" w:cs="Arial"/>
          <w:color w:val="000000" w:themeColor="text1"/>
          <w:lang w:val="en-US"/>
        </w:rPr>
        <w:t>ensure</w:t>
      </w:r>
      <w:proofErr w:type="gramEnd"/>
      <w:r w:rsidRPr="00D75E83">
        <w:rPr>
          <w:rFonts w:ascii="Arial" w:hAnsi="Arial" w:cs="Arial"/>
          <w:color w:val="000000" w:themeColor="text1"/>
          <w:lang w:val="en-US"/>
        </w:rPr>
        <w:t xml:space="preserve">, within its powers </w:t>
      </w:r>
      <w:r w:rsidR="00B53D4C">
        <w:rPr>
          <w:rFonts w:ascii="Arial" w:hAnsi="Arial" w:cs="Arial"/>
          <w:color w:val="000000" w:themeColor="text1"/>
          <w:lang w:val="en-US"/>
        </w:rPr>
        <w:t>the edition of</w:t>
      </w:r>
      <w:r w:rsidRPr="00D75E83">
        <w:rPr>
          <w:rFonts w:ascii="Arial" w:hAnsi="Arial" w:cs="Arial"/>
          <w:color w:val="000000" w:themeColor="text1"/>
          <w:lang w:val="en-US"/>
        </w:rPr>
        <w:t xml:space="preserve"> regulations concerning currency regulation facilitated donations of currency values to treat patients with severe illnesses.</w:t>
      </w:r>
    </w:p>
    <w:p w:rsidR="00D75E83" w:rsidRPr="00D75E83" w:rsidRDefault="00D75E83" w:rsidP="00D75E83">
      <w:pPr>
        <w:jc w:val="both"/>
        <w:rPr>
          <w:rFonts w:ascii="Arial" w:hAnsi="Arial" w:cs="Arial"/>
          <w:color w:val="000000" w:themeColor="text1"/>
          <w:lang w:val="en-US"/>
        </w:rPr>
      </w:pPr>
      <w:r w:rsidRPr="00D75E83">
        <w:rPr>
          <w:rFonts w:ascii="Arial" w:hAnsi="Arial" w:cs="Arial"/>
          <w:color w:val="000000" w:themeColor="text1"/>
          <w:lang w:val="en-US"/>
        </w:rPr>
        <w:t> </w:t>
      </w:r>
      <w:bookmarkStart w:id="5" w:name="_GoBack"/>
      <w:bookmarkEnd w:id="5"/>
    </w:p>
    <w:p w:rsidR="00D75E83" w:rsidRPr="00D75E83" w:rsidRDefault="00D75E83" w:rsidP="00D75E83">
      <w:pPr>
        <w:jc w:val="both"/>
        <w:rPr>
          <w:rFonts w:ascii="Arial" w:hAnsi="Arial" w:cs="Arial"/>
          <w:color w:val="000000" w:themeColor="text1"/>
          <w:lang w:val="en-US"/>
        </w:rPr>
      </w:pPr>
      <w:r w:rsidRPr="00B53D4C">
        <w:rPr>
          <w:rFonts w:ascii="Arial" w:hAnsi="Arial" w:cs="Arial"/>
          <w:b/>
          <w:color w:val="000000" w:themeColor="text1"/>
          <w:lang w:val="en-US"/>
        </w:rPr>
        <w:t>President of Ukraine</w:t>
      </w:r>
      <w:r w:rsidRPr="00D75E83">
        <w:rPr>
          <w:rFonts w:ascii="Arial" w:hAnsi="Arial" w:cs="Arial"/>
          <w:color w:val="000000" w:themeColor="text1"/>
          <w:lang w:val="en-US"/>
        </w:rPr>
        <w:t xml:space="preserve"> </w:t>
      </w:r>
      <w:r w:rsidR="00B53D4C">
        <w:rPr>
          <w:rFonts w:ascii="Arial" w:hAnsi="Arial" w:cs="Arial"/>
          <w:color w:val="000000" w:themeColor="text1"/>
          <w:lang w:val="en-US"/>
        </w:rPr>
        <w:tab/>
      </w:r>
      <w:r w:rsidR="00B53D4C">
        <w:rPr>
          <w:rFonts w:ascii="Arial" w:hAnsi="Arial" w:cs="Arial"/>
          <w:color w:val="000000" w:themeColor="text1"/>
          <w:lang w:val="en-US"/>
        </w:rPr>
        <w:tab/>
      </w:r>
      <w:r w:rsidR="00B53D4C">
        <w:rPr>
          <w:rFonts w:ascii="Arial" w:hAnsi="Arial" w:cs="Arial"/>
          <w:color w:val="000000" w:themeColor="text1"/>
          <w:lang w:val="en-US"/>
        </w:rPr>
        <w:tab/>
      </w:r>
      <w:r w:rsidR="00B53D4C">
        <w:rPr>
          <w:rFonts w:ascii="Arial" w:hAnsi="Arial" w:cs="Arial"/>
          <w:color w:val="000000" w:themeColor="text1"/>
          <w:lang w:val="en-US"/>
        </w:rPr>
        <w:tab/>
      </w:r>
      <w:r w:rsidR="00B53D4C">
        <w:rPr>
          <w:rFonts w:ascii="Arial" w:hAnsi="Arial" w:cs="Arial"/>
          <w:color w:val="000000" w:themeColor="text1"/>
          <w:lang w:val="en-US"/>
        </w:rPr>
        <w:tab/>
      </w:r>
      <w:r w:rsidR="00B53D4C">
        <w:rPr>
          <w:rFonts w:ascii="Arial" w:hAnsi="Arial" w:cs="Arial"/>
          <w:color w:val="000000" w:themeColor="text1"/>
          <w:lang w:val="en-US"/>
        </w:rPr>
        <w:tab/>
      </w:r>
      <w:r w:rsidR="00B53D4C">
        <w:rPr>
          <w:rFonts w:ascii="Arial" w:hAnsi="Arial" w:cs="Arial"/>
          <w:color w:val="000000" w:themeColor="text1"/>
          <w:lang w:val="en-US"/>
        </w:rPr>
        <w:tab/>
      </w:r>
      <w:r w:rsidR="00B53D4C">
        <w:rPr>
          <w:rFonts w:ascii="Arial" w:hAnsi="Arial" w:cs="Arial"/>
          <w:color w:val="000000" w:themeColor="text1"/>
          <w:lang w:val="en-US"/>
        </w:rPr>
        <w:tab/>
      </w:r>
      <w:r w:rsidRPr="00D75E83">
        <w:rPr>
          <w:rFonts w:ascii="Arial" w:hAnsi="Arial" w:cs="Arial"/>
          <w:color w:val="000000" w:themeColor="text1"/>
          <w:lang w:val="en-US"/>
        </w:rPr>
        <w:t xml:space="preserve">Viktor </w:t>
      </w:r>
      <w:proofErr w:type="spellStart"/>
      <w:r w:rsidRPr="00D75E83">
        <w:rPr>
          <w:rFonts w:ascii="Arial" w:hAnsi="Arial" w:cs="Arial"/>
          <w:color w:val="000000" w:themeColor="text1"/>
          <w:lang w:val="en-US"/>
        </w:rPr>
        <w:t>Yanukovych</w:t>
      </w:r>
      <w:proofErr w:type="spellEnd"/>
    </w:p>
    <w:p w:rsidR="00D75E83" w:rsidRPr="00B53D4C" w:rsidRDefault="00D75E83" w:rsidP="00D75E83">
      <w:pPr>
        <w:jc w:val="both"/>
        <w:rPr>
          <w:rFonts w:ascii="Arial" w:hAnsi="Arial" w:cs="Arial"/>
          <w:b/>
          <w:color w:val="000000" w:themeColor="text1"/>
          <w:lang w:val="en-US"/>
        </w:rPr>
      </w:pPr>
      <w:proofErr w:type="gramStart"/>
      <w:r w:rsidRPr="00B53D4C">
        <w:rPr>
          <w:rFonts w:ascii="Arial" w:hAnsi="Arial" w:cs="Arial"/>
          <w:b/>
          <w:color w:val="000000" w:themeColor="text1"/>
          <w:lang w:val="en-US"/>
        </w:rPr>
        <w:t>the</w:t>
      </w:r>
      <w:proofErr w:type="gramEnd"/>
      <w:r w:rsidRPr="00B53D4C">
        <w:rPr>
          <w:rFonts w:ascii="Arial" w:hAnsi="Arial" w:cs="Arial"/>
          <w:b/>
          <w:color w:val="000000" w:themeColor="text1"/>
          <w:lang w:val="en-US"/>
        </w:rPr>
        <w:t xml:space="preserve"> city of Kyiv</w:t>
      </w:r>
    </w:p>
    <w:p w:rsidR="00D75E83" w:rsidRPr="00B53D4C" w:rsidRDefault="00D75E83" w:rsidP="00D75E83">
      <w:pPr>
        <w:jc w:val="both"/>
        <w:rPr>
          <w:rFonts w:ascii="Arial" w:hAnsi="Arial" w:cs="Arial"/>
          <w:b/>
          <w:color w:val="000000" w:themeColor="text1"/>
          <w:lang w:val="en-US"/>
        </w:rPr>
      </w:pPr>
      <w:r w:rsidRPr="00B53D4C">
        <w:rPr>
          <w:rFonts w:ascii="Arial" w:hAnsi="Arial" w:cs="Arial"/>
          <w:b/>
          <w:color w:val="000000" w:themeColor="text1"/>
          <w:lang w:val="en-US"/>
        </w:rPr>
        <w:t>July 5, 2012</w:t>
      </w:r>
    </w:p>
    <w:p w:rsidR="00841D38" w:rsidRPr="00B53D4C" w:rsidRDefault="00D75E83" w:rsidP="00D75E83">
      <w:pPr>
        <w:jc w:val="both"/>
        <w:rPr>
          <w:rFonts w:ascii="Arial" w:hAnsi="Arial" w:cs="Arial"/>
          <w:b/>
          <w:color w:val="000000" w:themeColor="text1"/>
          <w:lang w:val="en-US"/>
        </w:rPr>
      </w:pPr>
      <w:r w:rsidRPr="00B53D4C">
        <w:rPr>
          <w:rFonts w:ascii="Arial" w:hAnsi="Arial" w:cs="Arial"/>
          <w:b/>
          <w:color w:val="000000" w:themeColor="text1"/>
          <w:lang w:val="en-US"/>
        </w:rPr>
        <w:t>N 5073-V</w:t>
      </w:r>
    </w:p>
    <w:sectPr w:rsidR="00841D38" w:rsidRPr="00B53D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09"/>
    <w:rsid w:val="00012DCA"/>
    <w:rsid w:val="000A6A01"/>
    <w:rsid w:val="000C4668"/>
    <w:rsid w:val="0010117D"/>
    <w:rsid w:val="00115805"/>
    <w:rsid w:val="00125794"/>
    <w:rsid w:val="00130995"/>
    <w:rsid w:val="001648A9"/>
    <w:rsid w:val="001A4B4E"/>
    <w:rsid w:val="0020636D"/>
    <w:rsid w:val="00224534"/>
    <w:rsid w:val="00260BE6"/>
    <w:rsid w:val="002714C4"/>
    <w:rsid w:val="002D7957"/>
    <w:rsid w:val="002E3033"/>
    <w:rsid w:val="002E3F09"/>
    <w:rsid w:val="00310C04"/>
    <w:rsid w:val="00396677"/>
    <w:rsid w:val="003A3ACA"/>
    <w:rsid w:val="00416F24"/>
    <w:rsid w:val="00452DCA"/>
    <w:rsid w:val="00476A5D"/>
    <w:rsid w:val="00484AC1"/>
    <w:rsid w:val="004C668A"/>
    <w:rsid w:val="0050217F"/>
    <w:rsid w:val="005A40A6"/>
    <w:rsid w:val="005F77EA"/>
    <w:rsid w:val="006218BF"/>
    <w:rsid w:val="00630434"/>
    <w:rsid w:val="006424A7"/>
    <w:rsid w:val="0065539A"/>
    <w:rsid w:val="00666962"/>
    <w:rsid w:val="006B5DD3"/>
    <w:rsid w:val="006D276C"/>
    <w:rsid w:val="007E3A79"/>
    <w:rsid w:val="007E4CE1"/>
    <w:rsid w:val="00801E9E"/>
    <w:rsid w:val="008330EF"/>
    <w:rsid w:val="00841D38"/>
    <w:rsid w:val="00844400"/>
    <w:rsid w:val="008605E6"/>
    <w:rsid w:val="00863C91"/>
    <w:rsid w:val="008A34CE"/>
    <w:rsid w:val="008B0263"/>
    <w:rsid w:val="008C06F8"/>
    <w:rsid w:val="008C3E8E"/>
    <w:rsid w:val="008E19BB"/>
    <w:rsid w:val="0096524E"/>
    <w:rsid w:val="009D170F"/>
    <w:rsid w:val="00A03AD8"/>
    <w:rsid w:val="00A15567"/>
    <w:rsid w:val="00A27724"/>
    <w:rsid w:val="00B115C5"/>
    <w:rsid w:val="00B53D4C"/>
    <w:rsid w:val="00B71AE1"/>
    <w:rsid w:val="00B95C25"/>
    <w:rsid w:val="00BA011B"/>
    <w:rsid w:val="00C566A7"/>
    <w:rsid w:val="00C60DFC"/>
    <w:rsid w:val="00C91392"/>
    <w:rsid w:val="00CA5275"/>
    <w:rsid w:val="00D55A65"/>
    <w:rsid w:val="00D75E83"/>
    <w:rsid w:val="00D84E17"/>
    <w:rsid w:val="00DA0881"/>
    <w:rsid w:val="00DB0B6D"/>
    <w:rsid w:val="00E31646"/>
    <w:rsid w:val="00EA05BE"/>
    <w:rsid w:val="00EF6266"/>
    <w:rsid w:val="00FA33B1"/>
    <w:rsid w:val="00FE1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55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A1556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6">
    <w:name w:val="heading 6"/>
    <w:basedOn w:val="a"/>
    <w:link w:val="60"/>
    <w:uiPriority w:val="9"/>
    <w:qFormat/>
    <w:rsid w:val="00A15567"/>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567"/>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A15567"/>
    <w:rPr>
      <w:rFonts w:ascii="Times New Roman" w:eastAsia="Times New Roman" w:hAnsi="Times New Roman" w:cs="Times New Roman"/>
      <w:b/>
      <w:bCs/>
      <w:sz w:val="36"/>
      <w:szCs w:val="36"/>
      <w:lang w:eastAsia="uk-UA"/>
    </w:rPr>
  </w:style>
  <w:style w:type="character" w:customStyle="1" w:styleId="60">
    <w:name w:val="Заголовок 6 Знак"/>
    <w:basedOn w:val="a0"/>
    <w:link w:val="6"/>
    <w:uiPriority w:val="9"/>
    <w:rsid w:val="00A15567"/>
    <w:rPr>
      <w:rFonts w:ascii="Times New Roman" w:eastAsia="Times New Roman" w:hAnsi="Times New Roman" w:cs="Times New Roman"/>
      <w:b/>
      <w:bCs/>
      <w:sz w:val="15"/>
      <w:szCs w:val="15"/>
      <w:lang w:eastAsia="uk-UA"/>
    </w:rPr>
  </w:style>
  <w:style w:type="paragraph" w:customStyle="1" w:styleId="doc-info">
    <w:name w:val="doc-info"/>
    <w:basedOn w:val="a"/>
    <w:rsid w:val="00A155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name">
    <w:name w:val="dname"/>
    <w:basedOn w:val="a"/>
    <w:rsid w:val="00A155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A155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A15567"/>
  </w:style>
  <w:style w:type="character" w:styleId="a4">
    <w:name w:val="Hyperlink"/>
    <w:basedOn w:val="a0"/>
    <w:uiPriority w:val="99"/>
    <w:semiHidden/>
    <w:unhideWhenUsed/>
    <w:rsid w:val="00A15567"/>
    <w:rPr>
      <w:color w:val="0000FF"/>
      <w:u w:val="single"/>
    </w:rPr>
  </w:style>
  <w:style w:type="paragraph" w:styleId="a5">
    <w:name w:val="Balloon Text"/>
    <w:basedOn w:val="a"/>
    <w:link w:val="a6"/>
    <w:uiPriority w:val="99"/>
    <w:semiHidden/>
    <w:unhideWhenUsed/>
    <w:rsid w:val="006D27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276C"/>
    <w:rPr>
      <w:rFonts w:ascii="Tahoma" w:hAnsi="Tahoma" w:cs="Tahoma"/>
      <w:sz w:val="16"/>
      <w:szCs w:val="16"/>
    </w:rPr>
  </w:style>
  <w:style w:type="paragraph" w:styleId="a7">
    <w:name w:val="List Paragraph"/>
    <w:basedOn w:val="a"/>
    <w:uiPriority w:val="34"/>
    <w:qFormat/>
    <w:rsid w:val="009D1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55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A1556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6">
    <w:name w:val="heading 6"/>
    <w:basedOn w:val="a"/>
    <w:link w:val="60"/>
    <w:uiPriority w:val="9"/>
    <w:qFormat/>
    <w:rsid w:val="00A15567"/>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567"/>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A15567"/>
    <w:rPr>
      <w:rFonts w:ascii="Times New Roman" w:eastAsia="Times New Roman" w:hAnsi="Times New Roman" w:cs="Times New Roman"/>
      <w:b/>
      <w:bCs/>
      <w:sz w:val="36"/>
      <w:szCs w:val="36"/>
      <w:lang w:eastAsia="uk-UA"/>
    </w:rPr>
  </w:style>
  <w:style w:type="character" w:customStyle="1" w:styleId="60">
    <w:name w:val="Заголовок 6 Знак"/>
    <w:basedOn w:val="a0"/>
    <w:link w:val="6"/>
    <w:uiPriority w:val="9"/>
    <w:rsid w:val="00A15567"/>
    <w:rPr>
      <w:rFonts w:ascii="Times New Roman" w:eastAsia="Times New Roman" w:hAnsi="Times New Roman" w:cs="Times New Roman"/>
      <w:b/>
      <w:bCs/>
      <w:sz w:val="15"/>
      <w:szCs w:val="15"/>
      <w:lang w:eastAsia="uk-UA"/>
    </w:rPr>
  </w:style>
  <w:style w:type="paragraph" w:customStyle="1" w:styleId="doc-info">
    <w:name w:val="doc-info"/>
    <w:basedOn w:val="a"/>
    <w:rsid w:val="00A155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name">
    <w:name w:val="dname"/>
    <w:basedOn w:val="a"/>
    <w:rsid w:val="00A155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A155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A15567"/>
  </w:style>
  <w:style w:type="character" w:styleId="a4">
    <w:name w:val="Hyperlink"/>
    <w:basedOn w:val="a0"/>
    <w:uiPriority w:val="99"/>
    <w:semiHidden/>
    <w:unhideWhenUsed/>
    <w:rsid w:val="00A15567"/>
    <w:rPr>
      <w:color w:val="0000FF"/>
      <w:u w:val="single"/>
    </w:rPr>
  </w:style>
  <w:style w:type="paragraph" w:styleId="a5">
    <w:name w:val="Balloon Text"/>
    <w:basedOn w:val="a"/>
    <w:link w:val="a6"/>
    <w:uiPriority w:val="99"/>
    <w:semiHidden/>
    <w:unhideWhenUsed/>
    <w:rsid w:val="006D27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276C"/>
    <w:rPr>
      <w:rFonts w:ascii="Tahoma" w:hAnsi="Tahoma" w:cs="Tahoma"/>
      <w:sz w:val="16"/>
      <w:szCs w:val="16"/>
    </w:rPr>
  </w:style>
  <w:style w:type="paragraph" w:styleId="a7">
    <w:name w:val="List Paragraph"/>
    <w:basedOn w:val="a"/>
    <w:uiPriority w:val="34"/>
    <w:qFormat/>
    <w:rsid w:val="009D1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5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s-legislation.com/document.fwx?rgn=8689" TargetMode="External"/><Relationship Id="rId3" Type="http://schemas.openxmlformats.org/officeDocument/2006/relationships/settings" Target="settings.xml"/><Relationship Id="rId7" Type="http://schemas.openxmlformats.org/officeDocument/2006/relationships/hyperlink" Target="http://cis-legislation.com/document.fwx?rgn=325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is-legislation.com/document.fwx?rgn=8896"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s-legislation.com/document.fwx?rgn=88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12</Pages>
  <Words>20104</Words>
  <Characters>11460</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Бисык</dc:creator>
  <cp:keywords/>
  <dc:description/>
  <cp:lastModifiedBy>Даракчи Максим</cp:lastModifiedBy>
  <cp:revision>48</cp:revision>
  <dcterms:created xsi:type="dcterms:W3CDTF">2013-08-21T06:56:00Z</dcterms:created>
  <dcterms:modified xsi:type="dcterms:W3CDTF">2013-08-28T08:00:00Z</dcterms:modified>
</cp:coreProperties>
</file>